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757" w:rsidRDefault="00BD4D64" w:rsidP="00F42871">
      <w:pPr>
        <w:spacing w:line="720" w:lineRule="auto"/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 xml:space="preserve"> </w:t>
      </w:r>
    </w:p>
    <w:p w:rsidR="000A2757" w:rsidRDefault="000A2757" w:rsidP="00F42871">
      <w:pPr>
        <w:spacing w:line="720" w:lineRule="auto"/>
        <w:jc w:val="center"/>
        <w:rPr>
          <w:rFonts w:asciiTheme="majorEastAsia" w:eastAsiaTheme="majorEastAsia" w:hAnsiTheme="majorEastAsia"/>
          <w:sz w:val="48"/>
          <w:szCs w:val="48"/>
        </w:rPr>
      </w:pPr>
    </w:p>
    <w:p w:rsidR="00E410BA" w:rsidRPr="002308A4" w:rsidRDefault="00E410BA" w:rsidP="00F42871">
      <w:pPr>
        <w:spacing w:line="720" w:lineRule="auto"/>
        <w:jc w:val="center"/>
        <w:rPr>
          <w:rFonts w:ascii="黑体" w:eastAsia="黑体" w:hAnsi="黑体"/>
          <w:sz w:val="44"/>
          <w:szCs w:val="44"/>
        </w:rPr>
      </w:pPr>
      <w:r w:rsidRPr="002308A4">
        <w:rPr>
          <w:rFonts w:ascii="黑体" w:eastAsia="黑体" w:hAnsi="黑体" w:hint="eastAsia"/>
          <w:sz w:val="44"/>
          <w:szCs w:val="44"/>
        </w:rPr>
        <w:t>中国矿业大学（北京）</w:t>
      </w:r>
      <w:r w:rsidR="003624BB" w:rsidRPr="002308A4">
        <w:rPr>
          <w:rFonts w:ascii="黑体" w:eastAsia="黑体" w:hAnsi="黑体" w:hint="eastAsia"/>
          <w:sz w:val="44"/>
          <w:szCs w:val="44"/>
        </w:rPr>
        <w:t>201</w:t>
      </w:r>
      <w:r w:rsidR="0034512F">
        <w:rPr>
          <w:rFonts w:ascii="黑体" w:eastAsia="黑体" w:hAnsi="黑体" w:hint="eastAsia"/>
          <w:sz w:val="44"/>
          <w:szCs w:val="44"/>
        </w:rPr>
        <w:t>9</w:t>
      </w:r>
      <w:r w:rsidR="003624BB" w:rsidRPr="002308A4">
        <w:rPr>
          <w:rFonts w:ascii="黑体" w:eastAsia="黑体" w:hAnsi="黑体" w:hint="eastAsia"/>
          <w:sz w:val="44"/>
          <w:szCs w:val="44"/>
        </w:rPr>
        <w:t>年</w:t>
      </w:r>
    </w:p>
    <w:p w:rsidR="00E410BA" w:rsidRPr="002308A4" w:rsidRDefault="003624BB" w:rsidP="00F42871">
      <w:pPr>
        <w:spacing w:line="720" w:lineRule="auto"/>
        <w:jc w:val="center"/>
        <w:rPr>
          <w:rFonts w:ascii="黑体" w:eastAsia="黑体" w:hAnsi="黑体"/>
          <w:sz w:val="44"/>
          <w:szCs w:val="44"/>
        </w:rPr>
      </w:pPr>
      <w:r w:rsidRPr="002308A4">
        <w:rPr>
          <w:rFonts w:ascii="黑体" w:eastAsia="黑体" w:hAnsi="黑体" w:hint="eastAsia"/>
          <w:sz w:val="44"/>
          <w:szCs w:val="44"/>
        </w:rPr>
        <w:t>本科教育教学改革与研究项目</w:t>
      </w:r>
      <w:r w:rsidR="00E410BA" w:rsidRPr="002308A4">
        <w:rPr>
          <w:rFonts w:ascii="黑体" w:eastAsia="黑体" w:hAnsi="黑体" w:hint="eastAsia"/>
          <w:sz w:val="44"/>
          <w:szCs w:val="44"/>
        </w:rPr>
        <w:t>建设方案</w:t>
      </w:r>
    </w:p>
    <w:p w:rsidR="00E410BA" w:rsidRDefault="00E410BA" w:rsidP="00E410BA"/>
    <w:p w:rsidR="00F42871" w:rsidRDefault="00F42871" w:rsidP="00356AD9">
      <w:pPr>
        <w:jc w:val="center"/>
        <w:rPr>
          <w:b/>
          <w:sz w:val="32"/>
          <w:szCs w:val="32"/>
        </w:rPr>
      </w:pPr>
    </w:p>
    <w:p w:rsidR="00F42871" w:rsidRDefault="00F42871" w:rsidP="00356AD9">
      <w:pPr>
        <w:jc w:val="center"/>
        <w:rPr>
          <w:b/>
          <w:sz w:val="32"/>
          <w:szCs w:val="32"/>
        </w:rPr>
      </w:pPr>
    </w:p>
    <w:p w:rsidR="00F42871" w:rsidRDefault="00F42871" w:rsidP="00356AD9">
      <w:pPr>
        <w:jc w:val="center"/>
        <w:rPr>
          <w:b/>
          <w:sz w:val="32"/>
          <w:szCs w:val="32"/>
        </w:rPr>
      </w:pPr>
    </w:p>
    <w:p w:rsidR="00F42871" w:rsidRDefault="00F42871" w:rsidP="00356AD9">
      <w:pPr>
        <w:jc w:val="center"/>
        <w:rPr>
          <w:b/>
          <w:sz w:val="32"/>
          <w:szCs w:val="32"/>
        </w:rPr>
      </w:pPr>
    </w:p>
    <w:p w:rsidR="00F42871" w:rsidRDefault="00F42871" w:rsidP="00356AD9">
      <w:pPr>
        <w:jc w:val="center"/>
        <w:rPr>
          <w:b/>
          <w:sz w:val="32"/>
          <w:szCs w:val="32"/>
        </w:rPr>
      </w:pPr>
    </w:p>
    <w:p w:rsidR="00A20857" w:rsidRDefault="00A20857" w:rsidP="00356AD9">
      <w:pPr>
        <w:jc w:val="center"/>
        <w:rPr>
          <w:b/>
          <w:sz w:val="32"/>
          <w:szCs w:val="32"/>
        </w:rPr>
      </w:pPr>
    </w:p>
    <w:p w:rsidR="003624BB" w:rsidRPr="003624BB" w:rsidRDefault="003624BB" w:rsidP="003624BB">
      <w:pPr>
        <w:rPr>
          <w:rFonts w:ascii="Calibri" w:eastAsia="宋体" w:hAnsi="Calibri" w:cs="Times New Roman"/>
          <w:sz w:val="30"/>
          <w:szCs w:val="30"/>
          <w:u w:val="single"/>
        </w:rPr>
      </w:pPr>
      <w:r>
        <w:rPr>
          <w:rFonts w:ascii="Calibri" w:eastAsia="宋体" w:hAnsi="Calibri" w:cs="Times New Roman" w:hint="eastAsia"/>
          <w:sz w:val="32"/>
        </w:rPr>
        <w:t xml:space="preserve">      </w:t>
      </w:r>
      <w:r>
        <w:rPr>
          <w:rFonts w:hint="eastAsia"/>
          <w:sz w:val="32"/>
        </w:rPr>
        <w:t xml:space="preserve"> </w:t>
      </w:r>
      <w:r w:rsidRPr="003624BB">
        <w:rPr>
          <w:rFonts w:ascii="宋体" w:hAnsi="宋体" w:cs="宋体" w:hint="eastAsia"/>
          <w:b/>
          <w:bCs/>
          <w:kern w:val="0"/>
          <w:sz w:val="30"/>
          <w:szCs w:val="30"/>
        </w:rPr>
        <w:t>申报</w:t>
      </w:r>
      <w:r w:rsidRPr="003624BB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学院：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 xml:space="preserve"> </w:t>
      </w:r>
      <w:r w:rsidRPr="003624BB">
        <w:rPr>
          <w:rFonts w:ascii="Calibri" w:eastAsia="宋体" w:hAnsi="Calibri" w:cs="Times New Roman" w:hint="eastAsia"/>
          <w:sz w:val="30"/>
          <w:szCs w:val="30"/>
          <w:u w:val="single"/>
        </w:rPr>
        <w:t xml:space="preserve">                         </w:t>
      </w:r>
      <w:r>
        <w:rPr>
          <w:rFonts w:hint="eastAsia"/>
          <w:sz w:val="30"/>
          <w:szCs w:val="30"/>
          <w:u w:val="single"/>
        </w:rPr>
        <w:t xml:space="preserve"> </w:t>
      </w:r>
      <w:r w:rsidRPr="003624BB">
        <w:rPr>
          <w:rFonts w:ascii="Calibri" w:eastAsia="宋体" w:hAnsi="Calibri" w:cs="Times New Roman" w:hint="eastAsia"/>
          <w:sz w:val="30"/>
          <w:szCs w:val="30"/>
          <w:u w:val="single"/>
        </w:rPr>
        <w:t xml:space="preserve">      </w:t>
      </w:r>
    </w:p>
    <w:p w:rsidR="003624BB" w:rsidRPr="003624BB" w:rsidRDefault="003624BB" w:rsidP="003624BB">
      <w:pPr>
        <w:rPr>
          <w:rFonts w:ascii="Calibri" w:eastAsia="宋体" w:hAnsi="Calibri" w:cs="Times New Roman"/>
          <w:sz w:val="30"/>
          <w:szCs w:val="30"/>
          <w:u w:val="single"/>
        </w:rPr>
      </w:pPr>
      <w:r w:rsidRPr="003624BB">
        <w:rPr>
          <w:rFonts w:ascii="Calibri" w:eastAsia="宋体" w:hAnsi="Calibri" w:cs="Times New Roman" w:hint="eastAsia"/>
          <w:sz w:val="30"/>
          <w:szCs w:val="30"/>
        </w:rPr>
        <w:t xml:space="preserve">        </w:t>
      </w:r>
      <w:r w:rsidRPr="003624BB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联系电话：</w:t>
      </w:r>
      <w:r w:rsidRPr="003624BB">
        <w:rPr>
          <w:rFonts w:ascii="Calibri" w:eastAsia="宋体" w:hAnsi="Calibri" w:cs="Times New Roman" w:hint="eastAsia"/>
          <w:sz w:val="30"/>
          <w:szCs w:val="30"/>
        </w:rPr>
        <w:t xml:space="preserve"> </w:t>
      </w:r>
      <w:r w:rsidRPr="003624BB">
        <w:rPr>
          <w:rFonts w:ascii="Calibri" w:eastAsia="宋体" w:hAnsi="Calibri" w:cs="Times New Roman" w:hint="eastAsia"/>
          <w:sz w:val="30"/>
          <w:szCs w:val="30"/>
          <w:u w:val="single"/>
        </w:rPr>
        <w:t xml:space="preserve">                            </w:t>
      </w:r>
      <w:r>
        <w:rPr>
          <w:rFonts w:hint="eastAsia"/>
          <w:sz w:val="30"/>
          <w:szCs w:val="30"/>
          <w:u w:val="single"/>
        </w:rPr>
        <w:t xml:space="preserve"> </w:t>
      </w:r>
      <w:r w:rsidRPr="003624BB">
        <w:rPr>
          <w:rFonts w:ascii="Calibri" w:eastAsia="宋体" w:hAnsi="Calibri" w:cs="Times New Roman" w:hint="eastAsia"/>
          <w:sz w:val="30"/>
          <w:szCs w:val="30"/>
          <w:u w:val="single"/>
        </w:rPr>
        <w:t xml:space="preserve">  </w:t>
      </w:r>
    </w:p>
    <w:p w:rsidR="003624BB" w:rsidRDefault="003624BB" w:rsidP="003624BB">
      <w:pPr>
        <w:rPr>
          <w:rFonts w:ascii="Calibri" w:eastAsia="宋体" w:hAnsi="Calibri" w:cs="Times New Roman"/>
        </w:rPr>
      </w:pPr>
      <w:r w:rsidRPr="003624BB">
        <w:rPr>
          <w:rFonts w:ascii="Calibri" w:eastAsia="宋体" w:hAnsi="Calibri" w:cs="Times New Roman" w:hint="eastAsia"/>
          <w:sz w:val="30"/>
          <w:szCs w:val="30"/>
        </w:rPr>
        <w:t xml:space="preserve">        </w:t>
      </w:r>
      <w:r w:rsidRPr="003624BB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申报时间：</w:t>
      </w:r>
      <w:r>
        <w:rPr>
          <w:rFonts w:ascii="Calibri" w:eastAsia="宋体" w:hAnsi="Calibri" w:cs="Times New Roman" w:hint="eastAsia"/>
          <w:sz w:val="32"/>
        </w:rPr>
        <w:t xml:space="preserve"> </w:t>
      </w:r>
      <w:r>
        <w:rPr>
          <w:rFonts w:ascii="Calibri" w:eastAsia="宋体" w:hAnsi="Calibri" w:cs="Times New Roman" w:hint="eastAsia"/>
          <w:sz w:val="32"/>
          <w:u w:val="single"/>
        </w:rPr>
        <w:t xml:space="preserve">                              </w:t>
      </w:r>
    </w:p>
    <w:p w:rsidR="003624BB" w:rsidRDefault="003624BB" w:rsidP="003624BB">
      <w:pPr>
        <w:rPr>
          <w:rFonts w:ascii="Calibri" w:eastAsia="宋体" w:hAnsi="Calibri" w:cs="Times New Roman"/>
        </w:rPr>
      </w:pPr>
    </w:p>
    <w:p w:rsidR="003624BB" w:rsidRDefault="003624BB" w:rsidP="003624BB">
      <w:pPr>
        <w:rPr>
          <w:rFonts w:ascii="Calibri" w:eastAsia="宋体" w:hAnsi="Calibri" w:cs="Times New Roman"/>
        </w:rPr>
      </w:pPr>
    </w:p>
    <w:p w:rsidR="003624BB" w:rsidRDefault="003624BB" w:rsidP="003624BB">
      <w:pPr>
        <w:rPr>
          <w:rFonts w:ascii="Calibri" w:eastAsia="宋体" w:hAnsi="Calibri" w:cs="Times New Roman"/>
        </w:rPr>
      </w:pPr>
    </w:p>
    <w:p w:rsidR="003624BB" w:rsidRDefault="003624BB" w:rsidP="003624BB">
      <w:pPr>
        <w:rPr>
          <w:rFonts w:ascii="Calibri" w:eastAsia="宋体" w:hAnsi="Calibri" w:cs="Times New Roman"/>
        </w:rPr>
      </w:pPr>
    </w:p>
    <w:p w:rsidR="003624BB" w:rsidRDefault="003624BB" w:rsidP="003624BB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 xml:space="preserve">                 </w:t>
      </w:r>
    </w:p>
    <w:p w:rsidR="003624BB" w:rsidRDefault="003624BB" w:rsidP="003624BB">
      <w:pPr>
        <w:rPr>
          <w:rFonts w:ascii="Calibri" w:eastAsia="宋体" w:hAnsi="Calibri" w:cs="Times New Roman"/>
        </w:rPr>
      </w:pPr>
    </w:p>
    <w:p w:rsidR="003624BB" w:rsidRDefault="003624BB" w:rsidP="003624BB">
      <w:pPr>
        <w:rPr>
          <w:rFonts w:ascii="Calibri" w:eastAsia="宋体" w:hAnsi="Calibri" w:cs="Times New Roman"/>
        </w:rPr>
      </w:pPr>
    </w:p>
    <w:p w:rsidR="003624BB" w:rsidRDefault="003624BB" w:rsidP="003624BB">
      <w:pPr>
        <w:rPr>
          <w:rFonts w:ascii="Calibri" w:eastAsia="宋体" w:hAnsi="Calibri" w:cs="Times New Roman"/>
        </w:rPr>
      </w:pPr>
    </w:p>
    <w:p w:rsidR="003624BB" w:rsidRDefault="003624BB" w:rsidP="003624BB">
      <w:pPr>
        <w:rPr>
          <w:rFonts w:ascii="Calibri" w:eastAsia="宋体" w:hAnsi="Calibri" w:cs="Times New Roman"/>
        </w:rPr>
      </w:pPr>
    </w:p>
    <w:p w:rsidR="003624BB" w:rsidRPr="002E160A" w:rsidRDefault="003624BB" w:rsidP="003624BB">
      <w:pPr>
        <w:widowControl/>
        <w:spacing w:line="360" w:lineRule="auto"/>
        <w:jc w:val="center"/>
        <w:rPr>
          <w:rFonts w:ascii="宋体" w:eastAsia="宋体" w:hAnsi="宋体" w:cs="宋体"/>
          <w:kern w:val="0"/>
          <w:sz w:val="24"/>
        </w:rPr>
      </w:pPr>
      <w:r w:rsidRPr="002E160A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中国矿业大学(北京)教务处制</w:t>
      </w:r>
    </w:p>
    <w:p w:rsidR="00A5732D" w:rsidRPr="003624BB" w:rsidRDefault="00A5732D" w:rsidP="00356AD9">
      <w:pPr>
        <w:jc w:val="center"/>
        <w:rPr>
          <w:b/>
          <w:sz w:val="32"/>
          <w:szCs w:val="32"/>
        </w:rPr>
      </w:pPr>
    </w:p>
    <w:p w:rsidR="00356AD9" w:rsidRDefault="00356AD9" w:rsidP="00356AD9">
      <w:pPr>
        <w:jc w:val="center"/>
        <w:rPr>
          <w:b/>
          <w:sz w:val="32"/>
          <w:szCs w:val="32"/>
        </w:rPr>
      </w:pPr>
      <w:r w:rsidRPr="00356AD9">
        <w:rPr>
          <w:rFonts w:hint="eastAsia"/>
          <w:b/>
          <w:sz w:val="32"/>
          <w:szCs w:val="32"/>
        </w:rPr>
        <w:lastRenderedPageBreak/>
        <w:t>目录</w:t>
      </w:r>
    </w:p>
    <w:p w:rsidR="001375AE" w:rsidRPr="00356AD9" w:rsidRDefault="001375AE" w:rsidP="00356AD9">
      <w:pPr>
        <w:jc w:val="center"/>
        <w:rPr>
          <w:b/>
          <w:sz w:val="32"/>
          <w:szCs w:val="32"/>
        </w:rPr>
      </w:pPr>
    </w:p>
    <w:p w:rsidR="00550E8F" w:rsidRPr="004806FC" w:rsidRDefault="00D8394A" w:rsidP="00550E8F">
      <w:pPr>
        <w:pStyle w:val="10"/>
        <w:tabs>
          <w:tab w:val="right" w:leader="dot" w:pos="8296"/>
        </w:tabs>
        <w:spacing w:line="560" w:lineRule="exact"/>
        <w:rPr>
          <w:rFonts w:eastAsia="宋体"/>
          <w:noProof/>
          <w:sz w:val="28"/>
        </w:rPr>
      </w:pPr>
      <w:r w:rsidRPr="004806FC">
        <w:rPr>
          <w:rFonts w:asciiTheme="majorEastAsia" w:eastAsia="宋体" w:hAnsiTheme="majorEastAsia"/>
          <w:sz w:val="28"/>
          <w:szCs w:val="28"/>
        </w:rPr>
        <w:fldChar w:fldCharType="begin"/>
      </w:r>
      <w:r w:rsidR="00356AD9" w:rsidRPr="004806FC">
        <w:rPr>
          <w:rFonts w:asciiTheme="majorEastAsia" w:eastAsia="宋体" w:hAnsiTheme="majorEastAsia"/>
          <w:sz w:val="28"/>
          <w:szCs w:val="28"/>
        </w:rPr>
        <w:instrText xml:space="preserve"> </w:instrText>
      </w:r>
      <w:r w:rsidR="00356AD9" w:rsidRPr="004806FC">
        <w:rPr>
          <w:rFonts w:asciiTheme="majorEastAsia" w:eastAsia="宋体" w:hAnsiTheme="majorEastAsia" w:hint="eastAsia"/>
          <w:sz w:val="28"/>
          <w:szCs w:val="28"/>
        </w:rPr>
        <w:instrText>TOC \o "1-3" \u</w:instrText>
      </w:r>
      <w:r w:rsidR="00356AD9" w:rsidRPr="004806FC">
        <w:rPr>
          <w:rFonts w:asciiTheme="majorEastAsia" w:eastAsia="宋体" w:hAnsiTheme="majorEastAsia"/>
          <w:sz w:val="28"/>
          <w:szCs w:val="28"/>
        </w:rPr>
        <w:instrText xml:space="preserve"> </w:instrText>
      </w:r>
      <w:r w:rsidRPr="004806FC">
        <w:rPr>
          <w:rFonts w:asciiTheme="majorEastAsia" w:eastAsia="宋体" w:hAnsiTheme="majorEastAsia"/>
          <w:sz w:val="28"/>
          <w:szCs w:val="28"/>
        </w:rPr>
        <w:fldChar w:fldCharType="separate"/>
      </w:r>
      <w:r w:rsidR="00550E8F" w:rsidRPr="004806FC">
        <w:rPr>
          <w:rFonts w:eastAsia="宋体" w:hint="eastAsia"/>
          <w:noProof/>
          <w:sz w:val="28"/>
        </w:rPr>
        <w:t>一、</w:t>
      </w:r>
      <w:r w:rsidR="003624BB">
        <w:rPr>
          <w:rFonts w:eastAsia="宋体" w:hint="eastAsia"/>
          <w:noProof/>
          <w:sz w:val="28"/>
        </w:rPr>
        <w:t>立项思路</w:t>
      </w:r>
      <w:r w:rsidR="00550E8F" w:rsidRPr="004806FC">
        <w:rPr>
          <w:rFonts w:eastAsia="宋体"/>
          <w:noProof/>
          <w:sz w:val="28"/>
        </w:rPr>
        <w:tab/>
      </w:r>
    </w:p>
    <w:p w:rsidR="00550E8F" w:rsidRPr="004806FC" w:rsidRDefault="00550E8F" w:rsidP="00550E8F">
      <w:pPr>
        <w:pStyle w:val="10"/>
        <w:tabs>
          <w:tab w:val="right" w:leader="dot" w:pos="8296"/>
        </w:tabs>
        <w:spacing w:line="560" w:lineRule="exact"/>
        <w:rPr>
          <w:rFonts w:eastAsia="宋体"/>
          <w:noProof/>
          <w:sz w:val="28"/>
        </w:rPr>
      </w:pPr>
      <w:r w:rsidRPr="004806FC">
        <w:rPr>
          <w:rFonts w:eastAsia="宋体" w:hint="eastAsia"/>
          <w:noProof/>
          <w:sz w:val="28"/>
        </w:rPr>
        <w:t>二、</w:t>
      </w:r>
      <w:r w:rsidR="003624BB">
        <w:rPr>
          <w:rFonts w:eastAsia="宋体" w:hint="eastAsia"/>
          <w:noProof/>
          <w:sz w:val="28"/>
        </w:rPr>
        <w:t>立项原则</w:t>
      </w:r>
      <w:r w:rsidRPr="004806FC">
        <w:rPr>
          <w:rFonts w:eastAsia="宋体"/>
          <w:noProof/>
          <w:sz w:val="28"/>
        </w:rPr>
        <w:tab/>
      </w:r>
    </w:p>
    <w:p w:rsidR="00550E8F" w:rsidRPr="004806FC" w:rsidRDefault="00550E8F" w:rsidP="00550E8F">
      <w:pPr>
        <w:pStyle w:val="10"/>
        <w:tabs>
          <w:tab w:val="right" w:leader="dot" w:pos="8296"/>
        </w:tabs>
        <w:spacing w:line="560" w:lineRule="exact"/>
        <w:rPr>
          <w:rFonts w:eastAsia="宋体"/>
          <w:noProof/>
          <w:sz w:val="28"/>
        </w:rPr>
      </w:pPr>
      <w:r w:rsidRPr="004806FC">
        <w:rPr>
          <w:rFonts w:eastAsia="宋体" w:hint="eastAsia"/>
          <w:noProof/>
          <w:sz w:val="28"/>
        </w:rPr>
        <w:t>三、</w:t>
      </w:r>
      <w:r w:rsidR="003624BB" w:rsidRPr="003624BB">
        <w:rPr>
          <w:rFonts w:eastAsia="宋体" w:hint="eastAsia"/>
          <w:noProof/>
          <w:sz w:val="28"/>
        </w:rPr>
        <w:t>研究计划和进度安排</w:t>
      </w:r>
      <w:r w:rsidRPr="004806FC">
        <w:rPr>
          <w:rFonts w:eastAsia="宋体"/>
          <w:noProof/>
          <w:sz w:val="28"/>
        </w:rPr>
        <w:tab/>
      </w:r>
    </w:p>
    <w:p w:rsidR="003624BB" w:rsidRPr="004806FC" w:rsidRDefault="00D8394A" w:rsidP="003624BB">
      <w:pPr>
        <w:pStyle w:val="10"/>
        <w:tabs>
          <w:tab w:val="right" w:leader="dot" w:pos="8296"/>
        </w:tabs>
        <w:spacing w:line="560" w:lineRule="exact"/>
        <w:rPr>
          <w:rFonts w:eastAsia="宋体"/>
          <w:noProof/>
          <w:sz w:val="28"/>
        </w:rPr>
      </w:pPr>
      <w:r w:rsidRPr="004806FC">
        <w:rPr>
          <w:rFonts w:asciiTheme="majorEastAsia" w:eastAsia="宋体" w:hAnsiTheme="majorEastAsia"/>
          <w:sz w:val="28"/>
          <w:szCs w:val="28"/>
        </w:rPr>
        <w:fldChar w:fldCharType="end"/>
      </w:r>
      <w:r w:rsidR="003624BB">
        <w:rPr>
          <w:rFonts w:eastAsia="宋体" w:hint="eastAsia"/>
          <w:noProof/>
          <w:sz w:val="28"/>
        </w:rPr>
        <w:t>四</w:t>
      </w:r>
      <w:r w:rsidR="003624BB" w:rsidRPr="004806FC">
        <w:rPr>
          <w:rFonts w:eastAsia="宋体" w:hint="eastAsia"/>
          <w:noProof/>
          <w:sz w:val="28"/>
        </w:rPr>
        <w:t>、</w:t>
      </w:r>
      <w:r w:rsidR="003624BB" w:rsidRPr="003624BB">
        <w:rPr>
          <w:rFonts w:eastAsia="宋体" w:hint="eastAsia"/>
          <w:noProof/>
          <w:sz w:val="28"/>
        </w:rPr>
        <w:t>组织管理</w:t>
      </w:r>
      <w:r w:rsidR="003624BB" w:rsidRPr="004806FC">
        <w:rPr>
          <w:rFonts w:eastAsia="宋体"/>
          <w:noProof/>
          <w:sz w:val="28"/>
        </w:rPr>
        <w:tab/>
      </w:r>
    </w:p>
    <w:p w:rsidR="003624BB" w:rsidRPr="004806FC" w:rsidRDefault="003624BB" w:rsidP="003624BB">
      <w:pPr>
        <w:pStyle w:val="10"/>
        <w:tabs>
          <w:tab w:val="right" w:leader="dot" w:pos="8296"/>
        </w:tabs>
        <w:spacing w:line="560" w:lineRule="exact"/>
        <w:rPr>
          <w:rFonts w:eastAsia="宋体"/>
          <w:noProof/>
          <w:sz w:val="28"/>
        </w:rPr>
      </w:pPr>
      <w:r>
        <w:rPr>
          <w:rFonts w:eastAsia="宋体" w:hint="eastAsia"/>
          <w:noProof/>
          <w:sz w:val="28"/>
        </w:rPr>
        <w:t>五</w:t>
      </w:r>
      <w:r w:rsidRPr="004806FC">
        <w:rPr>
          <w:rFonts w:eastAsia="宋体" w:hint="eastAsia"/>
          <w:noProof/>
          <w:sz w:val="28"/>
        </w:rPr>
        <w:t>、</w:t>
      </w:r>
      <w:r w:rsidRPr="003624BB">
        <w:rPr>
          <w:rFonts w:eastAsia="宋体" w:hint="eastAsia"/>
          <w:noProof/>
          <w:sz w:val="28"/>
        </w:rPr>
        <w:t>预期成效</w:t>
      </w:r>
      <w:r w:rsidRPr="004806FC">
        <w:rPr>
          <w:rFonts w:eastAsia="宋体"/>
          <w:noProof/>
          <w:sz w:val="28"/>
        </w:rPr>
        <w:tab/>
      </w:r>
    </w:p>
    <w:p w:rsidR="003624BB" w:rsidRPr="004806FC" w:rsidRDefault="003624BB" w:rsidP="003624BB">
      <w:pPr>
        <w:pStyle w:val="10"/>
        <w:tabs>
          <w:tab w:val="right" w:leader="dot" w:pos="8296"/>
        </w:tabs>
        <w:spacing w:line="560" w:lineRule="exact"/>
        <w:rPr>
          <w:rFonts w:eastAsia="宋体"/>
          <w:noProof/>
          <w:sz w:val="28"/>
        </w:rPr>
      </w:pPr>
      <w:r>
        <w:rPr>
          <w:rFonts w:eastAsia="宋体" w:hint="eastAsia"/>
          <w:noProof/>
          <w:sz w:val="28"/>
        </w:rPr>
        <w:t>六</w:t>
      </w:r>
      <w:r w:rsidRPr="004806FC">
        <w:rPr>
          <w:rFonts w:eastAsia="宋体" w:hint="eastAsia"/>
          <w:noProof/>
          <w:sz w:val="28"/>
        </w:rPr>
        <w:t>、</w:t>
      </w:r>
      <w:r w:rsidRPr="003624BB">
        <w:rPr>
          <w:rFonts w:eastAsia="宋体" w:hint="eastAsia"/>
          <w:noProof/>
          <w:sz w:val="28"/>
        </w:rPr>
        <w:t>经费预算</w:t>
      </w:r>
      <w:r w:rsidRPr="004806FC">
        <w:rPr>
          <w:rFonts w:eastAsia="宋体"/>
          <w:noProof/>
          <w:sz w:val="28"/>
        </w:rPr>
        <w:tab/>
      </w:r>
    </w:p>
    <w:p w:rsidR="003624BB" w:rsidRDefault="003624BB" w:rsidP="003624BB">
      <w:pPr>
        <w:pStyle w:val="10"/>
        <w:tabs>
          <w:tab w:val="right" w:leader="dot" w:pos="8296"/>
        </w:tabs>
        <w:spacing w:line="560" w:lineRule="exact"/>
        <w:rPr>
          <w:rFonts w:eastAsia="宋体"/>
          <w:noProof/>
          <w:sz w:val="28"/>
        </w:rPr>
      </w:pPr>
      <w:r>
        <w:rPr>
          <w:rFonts w:eastAsia="宋体" w:hint="eastAsia"/>
          <w:noProof/>
          <w:sz w:val="28"/>
        </w:rPr>
        <w:t>七</w:t>
      </w:r>
      <w:r w:rsidR="00475B25">
        <w:rPr>
          <w:rFonts w:eastAsia="宋体" w:hint="eastAsia"/>
          <w:noProof/>
          <w:sz w:val="28"/>
        </w:rPr>
        <w:t>、项目汇总表</w:t>
      </w:r>
      <w:r w:rsidRPr="004806FC">
        <w:rPr>
          <w:rFonts w:eastAsia="宋体"/>
          <w:noProof/>
          <w:sz w:val="28"/>
        </w:rPr>
        <w:tab/>
      </w:r>
    </w:p>
    <w:p w:rsidR="004E5750" w:rsidRDefault="004E5750" w:rsidP="004E5750"/>
    <w:p w:rsidR="004E5750" w:rsidRDefault="004E5750" w:rsidP="004E5750"/>
    <w:p w:rsidR="004E5750" w:rsidRDefault="004E5750" w:rsidP="004E5750"/>
    <w:p w:rsidR="004E5750" w:rsidRDefault="004E5750" w:rsidP="004E5750"/>
    <w:p w:rsidR="004E5750" w:rsidRDefault="004E5750" w:rsidP="004E5750"/>
    <w:p w:rsidR="004E5750" w:rsidRDefault="004E5750" w:rsidP="004E5750"/>
    <w:p w:rsidR="004E5750" w:rsidRDefault="004E5750" w:rsidP="004E5750"/>
    <w:p w:rsidR="004E5750" w:rsidRDefault="004E5750" w:rsidP="004E5750"/>
    <w:p w:rsidR="00324016" w:rsidRDefault="00324016" w:rsidP="004E5750"/>
    <w:p w:rsidR="00324016" w:rsidRDefault="00324016" w:rsidP="004E5750"/>
    <w:p w:rsidR="00846C12" w:rsidRDefault="00846C12" w:rsidP="004E5750"/>
    <w:p w:rsidR="004E5750" w:rsidRDefault="004E5750" w:rsidP="004E5750"/>
    <w:p w:rsidR="004E5750" w:rsidRDefault="004E5750" w:rsidP="004E5750"/>
    <w:p w:rsidR="004E5750" w:rsidRDefault="004E5750" w:rsidP="004E5750"/>
    <w:p w:rsidR="004E5750" w:rsidRDefault="004E5750" w:rsidP="004E5750"/>
    <w:p w:rsidR="004E5750" w:rsidRDefault="004E5750" w:rsidP="004E5750"/>
    <w:p w:rsidR="004E5750" w:rsidRDefault="004E5750" w:rsidP="004E5750"/>
    <w:p w:rsidR="004E5750" w:rsidRDefault="004E5750" w:rsidP="004E5750"/>
    <w:p w:rsidR="004E5750" w:rsidRDefault="004E5750" w:rsidP="004E5750"/>
    <w:p w:rsidR="004E5750" w:rsidRDefault="004E5750" w:rsidP="004E5750"/>
    <w:p w:rsidR="004E5750" w:rsidRDefault="004E5750" w:rsidP="004E5750"/>
    <w:p w:rsidR="004E5750" w:rsidRDefault="004E5750" w:rsidP="004E5750"/>
    <w:p w:rsidR="004E5750" w:rsidRDefault="004E5750" w:rsidP="004E5750"/>
    <w:p w:rsidR="004E5750" w:rsidRDefault="004E5750" w:rsidP="004E5750"/>
    <w:p w:rsidR="004E5750" w:rsidRDefault="004E5750" w:rsidP="004E5750"/>
    <w:p w:rsidR="004E5750" w:rsidRDefault="004E5750" w:rsidP="004E5750"/>
    <w:p w:rsidR="004E5750" w:rsidRDefault="004E5750" w:rsidP="004E5750"/>
    <w:p w:rsidR="004E5750" w:rsidRDefault="004E5750" w:rsidP="004E5750"/>
    <w:tbl>
      <w:tblPr>
        <w:tblW w:w="9639" w:type="dxa"/>
        <w:jc w:val="center"/>
        <w:tblLook w:val="0000"/>
      </w:tblPr>
      <w:tblGrid>
        <w:gridCol w:w="951"/>
        <w:gridCol w:w="2781"/>
        <w:gridCol w:w="1113"/>
        <w:gridCol w:w="4794"/>
      </w:tblGrid>
      <w:tr w:rsidR="00324016" w:rsidRPr="002E160A" w:rsidTr="006A60E7">
        <w:trPr>
          <w:trHeight w:val="900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24016" w:rsidRPr="00472C58" w:rsidRDefault="00324016" w:rsidP="00BC349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b/>
                <w:bCs/>
                <w:kern w:val="0"/>
                <w:sz w:val="24"/>
              </w:rPr>
            </w:pPr>
            <w:r w:rsidRPr="00472C58"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  <w:lastRenderedPageBreak/>
              <w:br w:type="page"/>
            </w:r>
            <w:r w:rsidRPr="00472C58">
              <w:rPr>
                <w:rFonts w:asciiTheme="minorEastAsia" w:hAnsiTheme="minorEastAsia" w:cs="宋体" w:hint="eastAsia"/>
                <w:b/>
                <w:bCs/>
                <w:kern w:val="0"/>
                <w:sz w:val="24"/>
              </w:rPr>
              <w:t>预期建设成果</w:t>
            </w:r>
          </w:p>
        </w:tc>
      </w:tr>
      <w:tr w:rsidR="00324016" w:rsidRPr="002E160A" w:rsidTr="00A46AF4">
        <w:trPr>
          <w:trHeight w:val="900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16" w:rsidRPr="00472C58" w:rsidRDefault="00324016" w:rsidP="006A60E7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472C58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16" w:rsidRPr="00472C58" w:rsidRDefault="00324016" w:rsidP="006A60E7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472C58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16" w:rsidRPr="00472C58" w:rsidRDefault="00324016" w:rsidP="006A60E7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472C58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成果数量</w:t>
            </w: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16" w:rsidRPr="00472C58" w:rsidRDefault="00324016" w:rsidP="006A60E7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472C58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成果内容描述</w:t>
            </w:r>
          </w:p>
        </w:tc>
      </w:tr>
      <w:tr w:rsidR="00324016" w:rsidRPr="002E160A" w:rsidTr="00A46AF4">
        <w:trPr>
          <w:trHeight w:val="90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16" w:rsidRPr="00472C58" w:rsidRDefault="00324016" w:rsidP="006A60E7">
            <w:pPr>
              <w:jc w:val="center"/>
              <w:rPr>
                <w:rFonts w:asciiTheme="minorEastAsia" w:hAnsiTheme="minorEastAsia"/>
              </w:rPr>
            </w:pPr>
            <w:r w:rsidRPr="00472C58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16" w:rsidRPr="00472C58" w:rsidRDefault="00324016" w:rsidP="006A60E7">
            <w:pPr>
              <w:rPr>
                <w:rFonts w:asciiTheme="minorEastAsia" w:hAnsiTheme="minorEastAsia"/>
              </w:rPr>
            </w:pPr>
            <w:r w:rsidRPr="00472C58">
              <w:rPr>
                <w:rFonts w:asciiTheme="minorEastAsia" w:hAnsiTheme="minorEastAsia" w:hint="eastAsia"/>
              </w:rPr>
              <w:t>教学研究论文</w:t>
            </w:r>
            <w:r w:rsidR="00366DC1" w:rsidRPr="00B45571">
              <w:rPr>
                <w:rFonts w:ascii="宋体" w:hAnsi="宋体" w:hint="eastAsia"/>
                <w:sz w:val="30"/>
                <w:szCs w:val="30"/>
                <w:vertAlign w:val="superscript"/>
              </w:rPr>
              <w:t>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16" w:rsidRPr="00472C58" w:rsidRDefault="00324016" w:rsidP="006A60E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16" w:rsidRPr="00472C58" w:rsidRDefault="00324016" w:rsidP="006A60E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24016" w:rsidRPr="002E160A" w:rsidTr="00A46AF4">
        <w:trPr>
          <w:trHeight w:val="90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16" w:rsidRPr="00472C58" w:rsidRDefault="00324016" w:rsidP="006A60E7">
            <w:pPr>
              <w:jc w:val="center"/>
              <w:rPr>
                <w:rFonts w:asciiTheme="minorEastAsia" w:hAnsiTheme="minorEastAsia"/>
              </w:rPr>
            </w:pPr>
            <w:r w:rsidRPr="00472C58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16" w:rsidRPr="00472C58" w:rsidRDefault="00051B45" w:rsidP="00051B4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开发</w:t>
            </w:r>
            <w:r w:rsidR="00324016" w:rsidRPr="00472C58">
              <w:rPr>
                <w:rFonts w:asciiTheme="minorEastAsia" w:hAnsiTheme="minorEastAsia" w:hint="eastAsia"/>
              </w:rPr>
              <w:t>的</w:t>
            </w:r>
            <w:r w:rsidR="008F1DEC">
              <w:rPr>
                <w:rFonts w:asciiTheme="minorEastAsia" w:hAnsiTheme="minorEastAsia" w:hint="eastAsia"/>
              </w:rPr>
              <w:t>视频</w:t>
            </w:r>
            <w:r w:rsidR="006A6AEE">
              <w:rPr>
                <w:rFonts w:asciiTheme="minorEastAsia" w:hAnsiTheme="minorEastAsia" w:hint="eastAsia"/>
              </w:rPr>
              <w:t>课</w:t>
            </w:r>
            <w:r w:rsidR="00381E88">
              <w:rPr>
                <w:rFonts w:asciiTheme="minorEastAsia" w:hAnsiTheme="minorEastAsia" w:hint="eastAsia"/>
              </w:rPr>
              <w:t>或</w:t>
            </w:r>
            <w:r w:rsidR="00067F1E">
              <w:rPr>
                <w:rFonts w:asciiTheme="minorEastAsia" w:hAnsiTheme="minorEastAsia" w:hint="eastAsia"/>
              </w:rPr>
              <w:t>微课程</w:t>
            </w:r>
            <w:r w:rsidR="00324016" w:rsidRPr="00472C58">
              <w:rPr>
                <w:rFonts w:asciiTheme="minorEastAsia" w:hAnsiTheme="minorEastAsia" w:hint="eastAsia"/>
              </w:rPr>
              <w:t>等在线网络教学资源</w:t>
            </w:r>
            <w:r w:rsidR="00366DC1" w:rsidRPr="00B45571">
              <w:rPr>
                <w:rFonts w:ascii="宋体" w:hAnsi="宋体" w:hint="eastAsia"/>
                <w:sz w:val="30"/>
                <w:szCs w:val="30"/>
                <w:vertAlign w:val="superscript"/>
              </w:rPr>
              <w:t>②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16" w:rsidRPr="00067F1E" w:rsidRDefault="00324016" w:rsidP="006A60E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16" w:rsidRPr="00472C58" w:rsidRDefault="00324016" w:rsidP="006A60E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24016" w:rsidRPr="002E160A" w:rsidTr="00A46AF4">
        <w:trPr>
          <w:trHeight w:val="90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16" w:rsidRPr="00472C58" w:rsidRDefault="00324016" w:rsidP="006A60E7">
            <w:pPr>
              <w:jc w:val="center"/>
              <w:rPr>
                <w:rFonts w:asciiTheme="minorEastAsia" w:hAnsiTheme="minorEastAsia"/>
              </w:rPr>
            </w:pPr>
            <w:r w:rsidRPr="00472C58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16" w:rsidRPr="00472C58" w:rsidRDefault="00324016" w:rsidP="006A60E7">
            <w:pPr>
              <w:rPr>
                <w:rFonts w:asciiTheme="minorEastAsia" w:hAnsiTheme="minorEastAsia"/>
              </w:rPr>
            </w:pPr>
            <w:r w:rsidRPr="00472C58">
              <w:rPr>
                <w:rFonts w:asciiTheme="minorEastAsia" w:hAnsiTheme="minorEastAsia" w:hint="eastAsia"/>
              </w:rPr>
              <w:t>试题库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16" w:rsidRPr="00472C58" w:rsidRDefault="00324016" w:rsidP="006A60E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16" w:rsidRPr="00472C58" w:rsidRDefault="00324016" w:rsidP="006A60E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24016" w:rsidRPr="002E160A" w:rsidTr="00A46AF4">
        <w:trPr>
          <w:trHeight w:val="90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16" w:rsidRPr="00472C58" w:rsidRDefault="00324016" w:rsidP="006A60E7">
            <w:pPr>
              <w:jc w:val="center"/>
              <w:rPr>
                <w:rFonts w:asciiTheme="minorEastAsia" w:hAnsiTheme="minorEastAsia"/>
              </w:rPr>
            </w:pPr>
            <w:r w:rsidRPr="00472C58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16" w:rsidRPr="00472C58" w:rsidRDefault="00324016" w:rsidP="006A60E7">
            <w:pPr>
              <w:rPr>
                <w:rFonts w:asciiTheme="minorEastAsia" w:hAnsiTheme="minorEastAsia"/>
              </w:rPr>
            </w:pPr>
            <w:r w:rsidRPr="00472C58">
              <w:rPr>
                <w:rFonts w:asciiTheme="minorEastAsia" w:hAnsiTheme="minorEastAsia" w:hint="eastAsia"/>
              </w:rPr>
              <w:t>教学软件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16" w:rsidRPr="00472C58" w:rsidRDefault="00324016" w:rsidP="006A60E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16" w:rsidRPr="00472C58" w:rsidRDefault="00324016" w:rsidP="006A60E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24016" w:rsidRPr="002E160A" w:rsidTr="00A46AF4">
        <w:trPr>
          <w:trHeight w:val="90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16" w:rsidRPr="00472C58" w:rsidRDefault="00324016" w:rsidP="006A60E7">
            <w:pPr>
              <w:jc w:val="center"/>
              <w:rPr>
                <w:rFonts w:asciiTheme="minorEastAsia" w:hAnsiTheme="minorEastAsia"/>
              </w:rPr>
            </w:pPr>
            <w:r w:rsidRPr="00472C58"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16" w:rsidRPr="00472C58" w:rsidRDefault="00324016" w:rsidP="006A60E7">
            <w:pPr>
              <w:rPr>
                <w:rFonts w:asciiTheme="minorEastAsia" w:hAnsiTheme="minorEastAsia"/>
              </w:rPr>
            </w:pPr>
            <w:r w:rsidRPr="00472C58">
              <w:rPr>
                <w:rFonts w:asciiTheme="minorEastAsia" w:hAnsiTheme="minorEastAsia" w:hint="eastAsia"/>
              </w:rPr>
              <w:t>教材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16" w:rsidRPr="00472C58" w:rsidRDefault="00324016" w:rsidP="006A60E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16" w:rsidRPr="00472C58" w:rsidRDefault="00324016" w:rsidP="006A60E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24016" w:rsidRPr="002E160A" w:rsidTr="00A46AF4">
        <w:trPr>
          <w:trHeight w:val="90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16" w:rsidRPr="00472C58" w:rsidRDefault="00324016" w:rsidP="006A60E7">
            <w:pPr>
              <w:jc w:val="center"/>
              <w:rPr>
                <w:rFonts w:asciiTheme="minorEastAsia" w:hAnsiTheme="minorEastAsia"/>
              </w:rPr>
            </w:pPr>
            <w:r w:rsidRPr="00472C58">
              <w:rPr>
                <w:rFonts w:asciiTheme="minorEastAsia" w:hAnsiTheme="minorEastAsia" w:hint="eastAsia"/>
              </w:rPr>
              <w:t>6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16" w:rsidRPr="00472C58" w:rsidRDefault="00324016" w:rsidP="006A60E7">
            <w:pPr>
              <w:rPr>
                <w:rFonts w:asciiTheme="minorEastAsia" w:hAnsiTheme="minorEastAsia"/>
              </w:rPr>
            </w:pPr>
            <w:r w:rsidRPr="00472C58">
              <w:rPr>
                <w:rFonts w:asciiTheme="minorEastAsia" w:hAnsiTheme="minorEastAsia" w:hint="eastAsia"/>
              </w:rPr>
              <w:t>教学用具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16" w:rsidRPr="00472C58" w:rsidRDefault="00324016" w:rsidP="006A60E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16" w:rsidRPr="00472C58" w:rsidRDefault="00324016" w:rsidP="006A60E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24016" w:rsidRPr="002E160A" w:rsidTr="00A46AF4">
        <w:trPr>
          <w:trHeight w:val="90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16" w:rsidRPr="00472C58" w:rsidRDefault="00324016" w:rsidP="006A60E7">
            <w:pPr>
              <w:jc w:val="center"/>
              <w:rPr>
                <w:rFonts w:asciiTheme="minorEastAsia" w:hAnsiTheme="minorEastAsia"/>
              </w:rPr>
            </w:pPr>
            <w:r w:rsidRPr="00472C58">
              <w:rPr>
                <w:rFonts w:asciiTheme="minorEastAsia" w:hAnsiTheme="minorEastAsia" w:hint="eastAsia"/>
              </w:rPr>
              <w:t>7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16" w:rsidRPr="00472C58" w:rsidRDefault="00324016" w:rsidP="006A60E7">
            <w:pPr>
              <w:rPr>
                <w:rFonts w:asciiTheme="minorEastAsia" w:hAnsiTheme="minorEastAsia"/>
              </w:rPr>
            </w:pPr>
            <w:r w:rsidRPr="00472C58">
              <w:rPr>
                <w:rFonts w:asciiTheme="minorEastAsia" w:hAnsiTheme="minorEastAsia" w:hint="eastAsia"/>
              </w:rPr>
              <w:t>专利（发明专利、实用新型专利、外观设计专利）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16" w:rsidRPr="00472C58" w:rsidRDefault="00324016" w:rsidP="006A60E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16" w:rsidRPr="00472C58" w:rsidRDefault="00324016" w:rsidP="006A60E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24016" w:rsidRPr="002E160A" w:rsidTr="00A46AF4">
        <w:trPr>
          <w:trHeight w:val="90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16" w:rsidRPr="00472C58" w:rsidRDefault="00324016" w:rsidP="006A60E7">
            <w:pPr>
              <w:jc w:val="center"/>
              <w:rPr>
                <w:rFonts w:asciiTheme="minorEastAsia" w:hAnsiTheme="minorEastAsia"/>
              </w:rPr>
            </w:pPr>
            <w:r w:rsidRPr="00472C58"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16" w:rsidRPr="00472C58" w:rsidRDefault="00324016" w:rsidP="006A60E7">
            <w:pPr>
              <w:rPr>
                <w:rFonts w:asciiTheme="minorEastAsia" w:hAnsiTheme="minorEastAsia"/>
              </w:rPr>
            </w:pPr>
            <w:r w:rsidRPr="00472C58">
              <w:rPr>
                <w:rFonts w:asciiTheme="minorEastAsia" w:hAnsiTheme="minorEastAsia" w:hint="eastAsia"/>
              </w:rPr>
              <w:t>创新实物作品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16" w:rsidRPr="00472C58" w:rsidRDefault="00324016" w:rsidP="006A60E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16" w:rsidRPr="00472C58" w:rsidRDefault="00324016" w:rsidP="006A60E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24016" w:rsidRPr="002E160A" w:rsidTr="00A46AF4">
        <w:trPr>
          <w:trHeight w:val="90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16" w:rsidRPr="00472C58" w:rsidRDefault="00324016" w:rsidP="006A60E7">
            <w:pPr>
              <w:jc w:val="center"/>
              <w:rPr>
                <w:rFonts w:asciiTheme="minorEastAsia" w:hAnsiTheme="minorEastAsia"/>
              </w:rPr>
            </w:pPr>
            <w:r w:rsidRPr="00472C58">
              <w:rPr>
                <w:rFonts w:asciiTheme="minorEastAsia" w:hAnsiTheme="minorEastAsia" w:hint="eastAsia"/>
              </w:rPr>
              <w:t>9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16" w:rsidRPr="00472C58" w:rsidRDefault="00324016" w:rsidP="006A60E7">
            <w:pPr>
              <w:rPr>
                <w:rFonts w:asciiTheme="minorEastAsia" w:hAnsiTheme="minorEastAsia"/>
              </w:rPr>
            </w:pPr>
            <w:r w:rsidRPr="00472C58">
              <w:rPr>
                <w:rFonts w:asciiTheme="minorEastAsia" w:hAnsiTheme="minorEastAsia" w:hint="eastAsia"/>
              </w:rPr>
              <w:t>其他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16" w:rsidRPr="00472C58" w:rsidRDefault="00324016" w:rsidP="006A60E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16" w:rsidRPr="00472C58" w:rsidRDefault="00324016" w:rsidP="006A60E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24016" w:rsidRPr="002E160A" w:rsidTr="00A46AF4">
        <w:trPr>
          <w:trHeight w:val="90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16" w:rsidRPr="00472C58" w:rsidRDefault="00324016" w:rsidP="006A60E7">
            <w:pPr>
              <w:jc w:val="center"/>
              <w:rPr>
                <w:rFonts w:asciiTheme="minorEastAsia" w:hAnsiTheme="minorEastAsia"/>
              </w:rPr>
            </w:pPr>
            <w:r w:rsidRPr="00472C58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16" w:rsidRPr="00472C58" w:rsidRDefault="00324016" w:rsidP="006A60E7">
            <w:pPr>
              <w:rPr>
                <w:rFonts w:asciiTheme="minorEastAsia" w:hAnsiTheme="minorEastAsi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16" w:rsidRPr="00472C58" w:rsidRDefault="00324016" w:rsidP="006A60E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16" w:rsidRPr="00472C58" w:rsidRDefault="00324016" w:rsidP="006A60E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24016" w:rsidRPr="002E160A" w:rsidTr="00A46AF4">
        <w:trPr>
          <w:trHeight w:val="90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16" w:rsidRPr="002E160A" w:rsidRDefault="00324016" w:rsidP="006A60E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16" w:rsidRPr="002E160A" w:rsidRDefault="00324016" w:rsidP="006A60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16" w:rsidRPr="002E160A" w:rsidRDefault="00324016" w:rsidP="006A60E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16" w:rsidRPr="002E160A" w:rsidRDefault="00324016" w:rsidP="006A60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8218E4" w:rsidRDefault="008218E4" w:rsidP="008218E4">
      <w:pPr>
        <w:spacing w:line="360" w:lineRule="auto"/>
        <w:ind w:leftChars="-337" w:left="-708"/>
        <w:jc w:val="left"/>
        <w:rPr>
          <w:rFonts w:ascii="宋体" w:hAnsi="宋体"/>
          <w:b/>
          <w:sz w:val="24"/>
        </w:rPr>
      </w:pPr>
      <w:r>
        <w:rPr>
          <w:rFonts w:hint="eastAsia"/>
          <w:b/>
          <w:sz w:val="24"/>
        </w:rPr>
        <w:t>备注</w:t>
      </w:r>
      <w:r>
        <w:rPr>
          <w:rFonts w:ascii="宋体" w:hAnsi="宋体" w:hint="eastAsia"/>
          <w:b/>
          <w:sz w:val="24"/>
        </w:rPr>
        <w:t xml:space="preserve">: ①“课程建设与教学改革”、“教学管理改革”类项目至少应发表1篇教研论文。 </w:t>
      </w:r>
    </w:p>
    <w:p w:rsidR="008218E4" w:rsidRDefault="008218E4" w:rsidP="008218E4">
      <w:pPr>
        <w:spacing w:line="360" w:lineRule="auto"/>
        <w:ind w:leftChars="-337" w:left="-708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 ②</w:t>
      </w:r>
      <w:r w:rsidR="00051B45">
        <w:rPr>
          <w:rFonts w:ascii="宋体" w:hAnsi="宋体" w:hint="eastAsia"/>
          <w:b/>
          <w:sz w:val="24"/>
        </w:rPr>
        <w:t>开发</w:t>
      </w:r>
      <w:r w:rsidR="008F1DEC" w:rsidRPr="00555CE2">
        <w:rPr>
          <w:rFonts w:ascii="宋体" w:hAnsi="宋体" w:hint="eastAsia"/>
          <w:b/>
          <w:sz w:val="24"/>
        </w:rPr>
        <w:t>的视频课</w:t>
      </w:r>
      <w:r w:rsidR="008F1DEC">
        <w:rPr>
          <w:rFonts w:ascii="宋体" w:hAnsi="宋体" w:hint="eastAsia"/>
          <w:b/>
          <w:sz w:val="24"/>
        </w:rPr>
        <w:t>或</w:t>
      </w:r>
      <w:r w:rsidR="008F1DEC" w:rsidRPr="00555CE2">
        <w:rPr>
          <w:rFonts w:ascii="宋体" w:hAnsi="宋体" w:hint="eastAsia"/>
          <w:b/>
          <w:sz w:val="24"/>
        </w:rPr>
        <w:t>微课程等在线网络教学资源</w:t>
      </w:r>
      <w:r w:rsidR="008F1DEC">
        <w:rPr>
          <w:rFonts w:ascii="宋体" w:hAnsi="宋体" w:hint="eastAsia"/>
          <w:b/>
          <w:sz w:val="24"/>
        </w:rPr>
        <w:t>是针对课程建设中</w:t>
      </w:r>
      <w:r>
        <w:rPr>
          <w:rFonts w:ascii="宋体" w:hAnsi="宋体" w:hint="eastAsia"/>
          <w:b/>
          <w:sz w:val="24"/>
        </w:rPr>
        <w:t>“</w:t>
      </w:r>
      <w:r w:rsidRPr="00555CE2">
        <w:rPr>
          <w:rFonts w:ascii="宋体" w:hAnsi="宋体" w:hint="eastAsia"/>
          <w:b/>
          <w:sz w:val="24"/>
        </w:rPr>
        <w:t>探究式、体验式及案例式教学法课程</w:t>
      </w:r>
      <w:r>
        <w:rPr>
          <w:rFonts w:ascii="宋体" w:hAnsi="宋体" w:hint="eastAsia"/>
          <w:b/>
          <w:sz w:val="24"/>
        </w:rPr>
        <w:t>”建设项目</w:t>
      </w:r>
      <w:r w:rsidR="008F1DEC">
        <w:rPr>
          <w:rFonts w:ascii="宋体" w:hAnsi="宋体" w:hint="eastAsia"/>
          <w:b/>
          <w:sz w:val="24"/>
        </w:rPr>
        <w:t>的要求成果</w:t>
      </w:r>
      <w:r>
        <w:rPr>
          <w:rFonts w:ascii="宋体" w:hAnsi="宋体" w:hint="eastAsia"/>
          <w:b/>
          <w:sz w:val="24"/>
        </w:rPr>
        <w:t>。</w:t>
      </w:r>
    </w:p>
    <w:p w:rsidR="00051B45" w:rsidRPr="00051B45" w:rsidRDefault="00051B45" w:rsidP="008218E4">
      <w:pPr>
        <w:spacing w:line="360" w:lineRule="auto"/>
        <w:ind w:leftChars="-337" w:left="-708"/>
        <w:jc w:val="left"/>
        <w:rPr>
          <w:rFonts w:ascii="宋体" w:hAnsi="宋体"/>
          <w:b/>
          <w:sz w:val="24"/>
        </w:rPr>
      </w:pPr>
    </w:p>
    <w:p w:rsidR="004E5750" w:rsidRPr="00846C12" w:rsidRDefault="00846C12" w:rsidP="00846C12">
      <w:pPr>
        <w:jc w:val="center"/>
        <w:rPr>
          <w:b/>
        </w:rPr>
      </w:pPr>
      <w:r>
        <w:rPr>
          <w:rFonts w:eastAsia="宋体" w:hint="eastAsia"/>
          <w:b/>
          <w:noProof/>
          <w:sz w:val="28"/>
        </w:rPr>
        <w:lastRenderedPageBreak/>
        <w:t>六、</w:t>
      </w:r>
      <w:r w:rsidRPr="00846C12">
        <w:rPr>
          <w:rFonts w:eastAsia="宋体" w:hint="eastAsia"/>
          <w:b/>
          <w:noProof/>
          <w:sz w:val="28"/>
        </w:rPr>
        <w:t>经费预算汇总表</w:t>
      </w:r>
    </w:p>
    <w:tbl>
      <w:tblPr>
        <w:tblW w:w="8459" w:type="dxa"/>
        <w:jc w:val="center"/>
        <w:tblInd w:w="-719" w:type="dxa"/>
        <w:tblLook w:val="0000"/>
      </w:tblPr>
      <w:tblGrid>
        <w:gridCol w:w="1125"/>
        <w:gridCol w:w="4208"/>
        <w:gridCol w:w="1548"/>
        <w:gridCol w:w="1578"/>
      </w:tblGrid>
      <w:tr w:rsidR="00846C12" w:rsidRPr="002E160A" w:rsidTr="004033DA">
        <w:trPr>
          <w:trHeight w:val="753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C12" w:rsidRPr="002E160A" w:rsidRDefault="00846C12" w:rsidP="001B7F5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E160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C12" w:rsidRPr="002E160A" w:rsidRDefault="00846C12" w:rsidP="001B7F5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E160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支出科目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DA" w:rsidRDefault="00846C12" w:rsidP="001B7F5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E160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学校资助</w:t>
            </w:r>
          </w:p>
          <w:p w:rsidR="00846C12" w:rsidRPr="002E160A" w:rsidRDefault="004033DA" w:rsidP="001B7F5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DA" w:rsidRDefault="00846C12" w:rsidP="001B7F5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E160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自筹</w:t>
            </w:r>
          </w:p>
          <w:p w:rsidR="00846C12" w:rsidRPr="002E160A" w:rsidRDefault="004033DA" w:rsidP="001B7F5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（万元）</w:t>
            </w:r>
          </w:p>
        </w:tc>
      </w:tr>
      <w:tr w:rsidR="004E5750" w:rsidRPr="002E160A" w:rsidTr="004033DA">
        <w:trPr>
          <w:trHeight w:val="721"/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jc w:val="center"/>
              <w:rPr>
                <w:rFonts w:ascii="宋体" w:eastAsia="宋体" w:hAnsi="宋体" w:cs="Times New Roman"/>
              </w:rPr>
            </w:pPr>
            <w:r w:rsidRPr="002E160A">
              <w:rPr>
                <w:rFonts w:ascii="宋体" w:eastAsia="宋体" w:hAnsi="宋体" w:cs="Times New Roman" w:hint="eastAsia"/>
              </w:rPr>
              <w:t>1</w:t>
            </w:r>
          </w:p>
        </w:tc>
        <w:tc>
          <w:tcPr>
            <w:tcW w:w="4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jc w:val="left"/>
              <w:rPr>
                <w:rFonts w:ascii="宋体" w:eastAsia="宋体" w:hAnsi="宋体" w:cs="Times New Roman"/>
              </w:rPr>
            </w:pPr>
            <w:r w:rsidRPr="002E160A">
              <w:rPr>
                <w:rFonts w:ascii="宋体" w:eastAsia="宋体" w:hAnsi="宋体" w:cs="Times New Roman" w:hint="eastAsia"/>
              </w:rPr>
              <w:t>差旅费</w:t>
            </w:r>
            <w:r w:rsidR="00B9330B" w:rsidRPr="00B9330B">
              <w:rPr>
                <w:rFonts w:ascii="宋体" w:eastAsia="宋体" w:hAnsi="宋体" w:cs="Times New Roman" w:hint="eastAsia"/>
                <w:sz w:val="28"/>
                <w:szCs w:val="28"/>
                <w:vertAlign w:val="superscript"/>
              </w:rPr>
              <w:t>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E5750" w:rsidRPr="002E160A" w:rsidTr="004033DA">
        <w:trPr>
          <w:trHeight w:val="721"/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jc w:val="center"/>
              <w:rPr>
                <w:rFonts w:ascii="宋体" w:eastAsia="宋体" w:hAnsi="宋体" w:cs="Times New Roman"/>
              </w:rPr>
            </w:pPr>
            <w:r w:rsidRPr="002E160A">
              <w:rPr>
                <w:rFonts w:ascii="宋体" w:eastAsia="宋体" w:hAnsi="宋体" w:cs="Times New Roman" w:hint="eastAsia"/>
              </w:rPr>
              <w:t>2</w:t>
            </w:r>
          </w:p>
        </w:tc>
        <w:tc>
          <w:tcPr>
            <w:tcW w:w="4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B9330B">
            <w:pPr>
              <w:jc w:val="left"/>
              <w:rPr>
                <w:rFonts w:ascii="宋体" w:eastAsia="宋体" w:hAnsi="宋体" w:cs="Times New Roman"/>
              </w:rPr>
            </w:pPr>
            <w:r w:rsidRPr="002E160A">
              <w:rPr>
                <w:rFonts w:ascii="宋体" w:eastAsia="宋体" w:hAnsi="宋体" w:cs="Times New Roman" w:hint="eastAsia"/>
              </w:rPr>
              <w:t>资料费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2E0C2E" w:rsidRPr="002E160A" w:rsidTr="004033DA">
        <w:trPr>
          <w:trHeight w:val="721"/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2E" w:rsidRPr="002E160A" w:rsidRDefault="002E0C2E" w:rsidP="001B7F56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3</w:t>
            </w:r>
          </w:p>
        </w:tc>
        <w:tc>
          <w:tcPr>
            <w:tcW w:w="4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2E" w:rsidRPr="002E160A" w:rsidRDefault="002E0C2E" w:rsidP="001B7F56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小型仪器设备（不含通用办公设备）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2E" w:rsidRPr="002E160A" w:rsidRDefault="002E0C2E" w:rsidP="001B7F56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2E" w:rsidRPr="002E160A" w:rsidRDefault="002E0C2E" w:rsidP="001B7F56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E5750" w:rsidRPr="002E160A" w:rsidTr="004033DA">
        <w:trPr>
          <w:trHeight w:val="721"/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2E0C2E" w:rsidP="001B7F56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4</w:t>
            </w:r>
          </w:p>
        </w:tc>
        <w:tc>
          <w:tcPr>
            <w:tcW w:w="4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jc w:val="left"/>
              <w:rPr>
                <w:rFonts w:ascii="宋体" w:eastAsia="宋体" w:hAnsi="宋体" w:cs="Times New Roman"/>
              </w:rPr>
            </w:pPr>
            <w:r w:rsidRPr="002E160A">
              <w:rPr>
                <w:rFonts w:ascii="宋体" w:eastAsia="宋体" w:hAnsi="宋体" w:cs="Times New Roman" w:hint="eastAsia"/>
              </w:rPr>
              <w:t>版面费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E5750" w:rsidRPr="002E160A" w:rsidTr="004033DA">
        <w:trPr>
          <w:trHeight w:val="721"/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2E0C2E" w:rsidP="001B7F56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5</w:t>
            </w:r>
          </w:p>
        </w:tc>
        <w:tc>
          <w:tcPr>
            <w:tcW w:w="4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jc w:val="left"/>
              <w:rPr>
                <w:rFonts w:ascii="宋体" w:eastAsia="宋体" w:hAnsi="宋体" w:cs="Times New Roman"/>
              </w:rPr>
            </w:pPr>
            <w:r w:rsidRPr="002E160A">
              <w:rPr>
                <w:rFonts w:ascii="宋体" w:eastAsia="宋体" w:hAnsi="宋体" w:cs="Times New Roman" w:hint="eastAsia"/>
              </w:rPr>
              <w:t>专用软件购置费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E5750" w:rsidRPr="002E160A" w:rsidTr="004033DA">
        <w:trPr>
          <w:trHeight w:val="721"/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2E0C2E" w:rsidP="001B7F56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6</w:t>
            </w:r>
          </w:p>
        </w:tc>
        <w:tc>
          <w:tcPr>
            <w:tcW w:w="4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jc w:val="left"/>
              <w:rPr>
                <w:rFonts w:ascii="宋体" w:eastAsia="宋体" w:hAnsi="宋体" w:cs="Times New Roman"/>
              </w:rPr>
            </w:pPr>
            <w:r w:rsidRPr="002E160A">
              <w:rPr>
                <w:rFonts w:ascii="宋体" w:eastAsia="宋体" w:hAnsi="宋体" w:cs="Times New Roman" w:hint="eastAsia"/>
              </w:rPr>
              <w:t>专利申请及其他知识产权事务费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E5750" w:rsidRPr="002E160A" w:rsidTr="004033DA">
        <w:trPr>
          <w:trHeight w:val="721"/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2E0C2E" w:rsidP="001B7F56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7</w:t>
            </w:r>
          </w:p>
        </w:tc>
        <w:tc>
          <w:tcPr>
            <w:tcW w:w="4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jc w:val="left"/>
              <w:rPr>
                <w:rFonts w:ascii="宋体" w:eastAsia="宋体" w:hAnsi="宋体" w:cs="Times New Roman"/>
              </w:rPr>
            </w:pPr>
            <w:r w:rsidRPr="002E160A">
              <w:rPr>
                <w:rFonts w:ascii="宋体" w:eastAsia="宋体" w:hAnsi="宋体" w:cs="Times New Roman" w:hint="eastAsia"/>
              </w:rPr>
              <w:t>成果鉴定费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E5750" w:rsidRPr="002E160A" w:rsidTr="004033DA">
        <w:trPr>
          <w:trHeight w:val="721"/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2E0C2E" w:rsidP="001B7F56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8</w:t>
            </w:r>
          </w:p>
        </w:tc>
        <w:tc>
          <w:tcPr>
            <w:tcW w:w="4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jc w:val="left"/>
              <w:rPr>
                <w:rFonts w:ascii="宋体" w:eastAsia="宋体" w:hAnsi="宋体" w:cs="Times New Roman"/>
              </w:rPr>
            </w:pPr>
            <w:r w:rsidRPr="002E160A">
              <w:rPr>
                <w:rFonts w:ascii="宋体" w:eastAsia="宋体" w:hAnsi="宋体" w:cs="Times New Roman" w:hint="eastAsia"/>
              </w:rPr>
              <w:t>劳务费</w:t>
            </w:r>
            <w:r w:rsidR="00B9330B" w:rsidRPr="00B9330B">
              <w:rPr>
                <w:rFonts w:ascii="宋体" w:eastAsia="宋体" w:hAnsi="宋体" w:cs="Times New Roman" w:hint="eastAsia"/>
                <w:sz w:val="28"/>
                <w:szCs w:val="28"/>
                <w:vertAlign w:val="superscript"/>
              </w:rPr>
              <w:t>②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E5750" w:rsidRPr="002E160A" w:rsidTr="004033DA">
        <w:trPr>
          <w:trHeight w:val="721"/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2E0C2E" w:rsidP="001B7F56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9</w:t>
            </w:r>
          </w:p>
        </w:tc>
        <w:tc>
          <w:tcPr>
            <w:tcW w:w="4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D95C37" w:rsidP="001B7F56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办公用品</w:t>
            </w:r>
            <w:r w:rsidR="00B9330B" w:rsidRPr="00B9330B">
              <w:rPr>
                <w:rFonts w:ascii="宋体" w:eastAsia="宋体" w:hAnsi="宋体" w:cs="Times New Roman" w:hint="eastAsia"/>
                <w:sz w:val="28"/>
                <w:szCs w:val="28"/>
                <w:vertAlign w:val="superscript"/>
              </w:rPr>
              <w:t>③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E5750" w:rsidRPr="002E160A" w:rsidTr="004033DA">
        <w:trPr>
          <w:trHeight w:val="721"/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2E0C2E" w:rsidP="001B7F56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10</w:t>
            </w:r>
          </w:p>
        </w:tc>
        <w:tc>
          <w:tcPr>
            <w:tcW w:w="4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D95C37" w:rsidP="001B7F56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其他支出（含工作补贴）</w:t>
            </w:r>
            <w:r w:rsidRPr="00D95C37">
              <w:rPr>
                <w:rFonts w:ascii="宋体" w:eastAsia="宋体" w:hAnsi="宋体" w:cs="Times New Roman" w:hint="eastAsia"/>
                <w:sz w:val="28"/>
                <w:szCs w:val="28"/>
                <w:vertAlign w:val="superscript"/>
              </w:rPr>
              <w:t>④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E5750" w:rsidRPr="002E160A" w:rsidTr="004033DA">
        <w:trPr>
          <w:trHeight w:val="721"/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2E0C2E">
            <w:pPr>
              <w:jc w:val="center"/>
              <w:rPr>
                <w:rFonts w:ascii="宋体" w:eastAsia="宋体" w:hAnsi="宋体" w:cs="Times New Roman"/>
              </w:rPr>
            </w:pPr>
            <w:r w:rsidRPr="002E160A">
              <w:rPr>
                <w:rFonts w:ascii="宋体" w:eastAsia="宋体" w:hAnsi="宋体" w:cs="Times New Roman" w:hint="eastAsia"/>
              </w:rPr>
              <w:t>1</w:t>
            </w:r>
            <w:r w:rsidR="002E0C2E">
              <w:rPr>
                <w:rFonts w:ascii="宋体" w:eastAsia="宋体" w:hAnsi="宋体" w:cs="Times New Roman" w:hint="eastAsia"/>
              </w:rPr>
              <w:t>1</w:t>
            </w:r>
          </w:p>
        </w:tc>
        <w:tc>
          <w:tcPr>
            <w:tcW w:w="4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50" w:rsidRPr="002E160A" w:rsidRDefault="004E5750" w:rsidP="001B7F56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846C12" w:rsidRPr="002E160A" w:rsidTr="004033DA">
        <w:trPr>
          <w:trHeight w:val="821"/>
          <w:jc w:val="center"/>
        </w:trPr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C12" w:rsidRPr="002E160A" w:rsidRDefault="00846C12" w:rsidP="001B7F5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E160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总计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C12" w:rsidRPr="002E160A" w:rsidRDefault="00846C12" w:rsidP="001B7F56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C12" w:rsidRPr="002E160A" w:rsidRDefault="00846C12" w:rsidP="001B7F56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</w:tbl>
    <w:p w:rsidR="00846C12" w:rsidRDefault="00846C12" w:rsidP="00846C12">
      <w:pPr>
        <w:spacing w:line="360" w:lineRule="auto"/>
        <w:jc w:val="left"/>
        <w:rPr>
          <w:b/>
          <w:sz w:val="24"/>
        </w:rPr>
      </w:pPr>
    </w:p>
    <w:p w:rsidR="00846C12" w:rsidRDefault="00846C12" w:rsidP="00846C12">
      <w:pPr>
        <w:spacing w:line="360" w:lineRule="auto"/>
        <w:jc w:val="left"/>
        <w:rPr>
          <w:rFonts w:ascii="宋体" w:eastAsia="宋体" w:hAnsi="宋体" w:cs="Times New Roman"/>
          <w:b/>
          <w:sz w:val="24"/>
        </w:rPr>
      </w:pPr>
      <w:r>
        <w:rPr>
          <w:rFonts w:ascii="Calibri" w:eastAsia="宋体" w:hAnsi="Calibri" w:cs="Times New Roman" w:hint="eastAsia"/>
          <w:b/>
          <w:sz w:val="24"/>
        </w:rPr>
        <w:t>备注</w:t>
      </w:r>
      <w:r>
        <w:rPr>
          <w:rFonts w:ascii="宋体" w:eastAsia="宋体" w:hAnsi="宋体" w:cs="Times New Roman" w:hint="eastAsia"/>
          <w:b/>
          <w:sz w:val="24"/>
        </w:rPr>
        <w:t>: ①“差旅费”</w:t>
      </w:r>
      <w:r w:rsidRPr="009E1F72">
        <w:rPr>
          <w:rFonts w:ascii="宋体" w:eastAsia="宋体" w:hAnsi="宋体" w:cs="Times New Roman" w:hint="eastAsia"/>
          <w:b/>
          <w:sz w:val="24"/>
        </w:rPr>
        <w:t>不得超过项目资助经费的20%</w:t>
      </w:r>
      <w:r>
        <w:rPr>
          <w:rFonts w:ascii="宋体" w:eastAsia="宋体" w:hAnsi="宋体" w:cs="Times New Roman" w:hint="eastAsia"/>
          <w:b/>
          <w:sz w:val="24"/>
        </w:rPr>
        <w:t>。</w:t>
      </w:r>
    </w:p>
    <w:p w:rsidR="00051B45" w:rsidRDefault="00846C12" w:rsidP="00846C12">
      <w:pPr>
        <w:spacing w:line="360" w:lineRule="auto"/>
        <w:ind w:firstLineChars="300" w:firstLine="723"/>
        <w:jc w:val="left"/>
        <w:rPr>
          <w:rFonts w:ascii="宋体" w:hAnsi="宋体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>② “劳务费”不得超过项目资助金额的15%</w:t>
      </w:r>
      <w:r w:rsidR="00051B45">
        <w:rPr>
          <w:rFonts w:ascii="宋体" w:hAnsi="宋体" w:hint="eastAsia"/>
          <w:b/>
          <w:sz w:val="24"/>
        </w:rPr>
        <w:t xml:space="preserve">（没有工资性收入的相关人        </w:t>
      </w:r>
    </w:p>
    <w:p w:rsidR="00846C12" w:rsidRDefault="00051B45" w:rsidP="00846C12">
      <w:pPr>
        <w:spacing w:line="360" w:lineRule="auto"/>
        <w:ind w:firstLineChars="300" w:firstLine="723"/>
        <w:jc w:val="left"/>
        <w:rPr>
          <w:rFonts w:ascii="宋体" w:eastAsia="宋体" w:hAnsi="宋体" w:cs="Times New Roman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员的劳务）</w:t>
      </w:r>
      <w:r w:rsidR="00846C12">
        <w:rPr>
          <w:rFonts w:ascii="宋体" w:eastAsia="宋体" w:hAnsi="宋体" w:cs="Times New Roman" w:hint="eastAsia"/>
          <w:b/>
          <w:sz w:val="24"/>
        </w:rPr>
        <w:t>。</w:t>
      </w:r>
    </w:p>
    <w:p w:rsidR="00846C12" w:rsidRDefault="00846C12" w:rsidP="00846C12">
      <w:pPr>
        <w:spacing w:line="360" w:lineRule="auto"/>
        <w:jc w:val="left"/>
        <w:rPr>
          <w:rFonts w:ascii="宋体" w:eastAsia="宋体" w:hAnsi="宋体" w:cs="Times New Roman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 xml:space="preserve">      ③“</w:t>
      </w:r>
      <w:r w:rsidR="00D95C37">
        <w:rPr>
          <w:rFonts w:ascii="宋体" w:eastAsia="宋体" w:hAnsi="宋体" w:cs="Times New Roman" w:hint="eastAsia"/>
          <w:b/>
          <w:sz w:val="24"/>
        </w:rPr>
        <w:t>办公用品</w:t>
      </w:r>
      <w:r>
        <w:rPr>
          <w:rFonts w:ascii="宋体" w:eastAsia="宋体" w:hAnsi="宋体" w:cs="Times New Roman" w:hint="eastAsia"/>
          <w:b/>
          <w:sz w:val="24"/>
        </w:rPr>
        <w:t>”不得超过项目资助金额的5%。</w:t>
      </w:r>
    </w:p>
    <w:p w:rsidR="00D95C37" w:rsidRDefault="00D95C37" w:rsidP="00846C12">
      <w:pPr>
        <w:spacing w:line="360" w:lineRule="auto"/>
        <w:jc w:val="left"/>
        <w:rPr>
          <w:rFonts w:ascii="宋体" w:eastAsia="宋体" w:hAnsi="宋体" w:cs="Times New Roman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 xml:space="preserve">      ④</w:t>
      </w:r>
      <w:r w:rsidRPr="00D95C37">
        <w:rPr>
          <w:rFonts w:ascii="宋体" w:eastAsia="宋体" w:hAnsi="宋体" w:cs="Times New Roman" w:hint="eastAsia"/>
          <w:b/>
          <w:sz w:val="24"/>
        </w:rPr>
        <w:t>其他支出（含工作补贴）</w:t>
      </w:r>
      <w:r>
        <w:rPr>
          <w:rFonts w:ascii="宋体" w:eastAsia="宋体" w:hAnsi="宋体" w:cs="Times New Roman" w:hint="eastAsia"/>
          <w:b/>
          <w:sz w:val="24"/>
        </w:rPr>
        <w:t>不超过学院总建设经费的10%。</w:t>
      </w:r>
    </w:p>
    <w:p w:rsidR="00846C12" w:rsidRDefault="00846C12" w:rsidP="00846C12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 xml:space="preserve">      </w:t>
      </w:r>
      <w:r w:rsidR="00D95C37">
        <w:rPr>
          <w:rFonts w:ascii="宋体" w:eastAsia="宋体" w:hAnsi="宋体" w:cs="Times New Roman" w:hint="eastAsia"/>
          <w:b/>
          <w:sz w:val="24"/>
        </w:rPr>
        <w:t>⑤</w:t>
      </w:r>
      <w:r>
        <w:rPr>
          <w:rFonts w:ascii="宋体" w:eastAsia="宋体" w:hAnsi="宋体" w:cs="Times New Roman" w:hint="eastAsia"/>
          <w:b/>
          <w:sz w:val="24"/>
        </w:rPr>
        <w:t>请根据实际需要制定经费预算，并在相应栏目中填写。</w:t>
      </w:r>
    </w:p>
    <w:tbl>
      <w:tblPr>
        <w:tblW w:w="10256" w:type="dxa"/>
        <w:tblInd w:w="93" w:type="dxa"/>
        <w:tblLook w:val="04A0"/>
      </w:tblPr>
      <w:tblGrid>
        <w:gridCol w:w="700"/>
        <w:gridCol w:w="3284"/>
        <w:gridCol w:w="336"/>
        <w:gridCol w:w="1649"/>
        <w:gridCol w:w="511"/>
        <w:gridCol w:w="765"/>
        <w:gridCol w:w="775"/>
        <w:gridCol w:w="784"/>
        <w:gridCol w:w="850"/>
        <w:gridCol w:w="366"/>
        <w:gridCol w:w="60"/>
        <w:gridCol w:w="176"/>
      </w:tblGrid>
      <w:tr w:rsidR="00F86A8D" w:rsidRPr="00F86A8D" w:rsidTr="00F86A8D">
        <w:trPr>
          <w:gridAfter w:val="3"/>
          <w:wAfter w:w="602" w:type="dxa"/>
          <w:trHeight w:val="769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lastRenderedPageBreak/>
              <w:t>七、</w:t>
            </w:r>
            <w:r w:rsidRPr="00F86A8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本科教育教学改革与研究项目申报汇总表</w:t>
            </w:r>
          </w:p>
        </w:tc>
      </w:tr>
      <w:tr w:rsidR="00F86A8D" w:rsidRPr="00F86A8D" w:rsidTr="00F86A8D">
        <w:trPr>
          <w:gridAfter w:val="3"/>
          <w:wAfter w:w="602" w:type="dxa"/>
          <w:trHeight w:val="563"/>
        </w:trPr>
        <w:tc>
          <w:tcPr>
            <w:tcW w:w="59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A8D" w:rsidRPr="00F86A8D" w:rsidRDefault="00F86A8D" w:rsidP="00F86A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学院：                                          （公章）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A8D" w:rsidRPr="00F86A8D" w:rsidRDefault="00F86A8D" w:rsidP="00F86A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86A8D" w:rsidRPr="00F86A8D" w:rsidTr="00F86A8D">
        <w:trPr>
          <w:gridAfter w:val="3"/>
          <w:wAfter w:w="602" w:type="dxa"/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6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6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6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项目内容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6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6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6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申请经费</w:t>
            </w:r>
            <w:r w:rsidRPr="00F86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（万元）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6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F86A8D" w:rsidRPr="00F86A8D" w:rsidTr="00F86A8D">
        <w:trPr>
          <w:gridAfter w:val="3"/>
          <w:wAfter w:w="602" w:type="dxa"/>
          <w:trHeight w:val="4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A8D" w:rsidRPr="00F86A8D" w:rsidRDefault="00F86A8D" w:rsidP="00F86A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6A8D" w:rsidRPr="00F86A8D" w:rsidTr="00F86A8D">
        <w:trPr>
          <w:gridAfter w:val="3"/>
          <w:wAfter w:w="602" w:type="dxa"/>
          <w:trHeight w:val="4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A8D" w:rsidRPr="00F86A8D" w:rsidRDefault="00F86A8D" w:rsidP="00F86A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6A8D" w:rsidRPr="00F86A8D" w:rsidTr="00F86A8D">
        <w:trPr>
          <w:gridAfter w:val="3"/>
          <w:wAfter w:w="602" w:type="dxa"/>
          <w:trHeight w:val="4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A8D" w:rsidRPr="00F86A8D" w:rsidRDefault="00F86A8D" w:rsidP="00F86A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6A8D" w:rsidRPr="00F86A8D" w:rsidTr="00F86A8D">
        <w:trPr>
          <w:gridAfter w:val="3"/>
          <w:wAfter w:w="602" w:type="dxa"/>
          <w:trHeight w:val="4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A8D" w:rsidRPr="00F86A8D" w:rsidRDefault="00F86A8D" w:rsidP="00F86A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6A8D" w:rsidRPr="00F86A8D" w:rsidTr="00F86A8D">
        <w:trPr>
          <w:gridAfter w:val="3"/>
          <w:wAfter w:w="602" w:type="dxa"/>
          <w:trHeight w:val="4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A8D" w:rsidRPr="00F86A8D" w:rsidRDefault="00F86A8D" w:rsidP="00F86A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6A8D" w:rsidRPr="00F86A8D" w:rsidTr="00F86A8D">
        <w:trPr>
          <w:gridAfter w:val="3"/>
          <w:wAfter w:w="602" w:type="dxa"/>
          <w:trHeight w:val="4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A8D" w:rsidRPr="00F86A8D" w:rsidRDefault="00F86A8D" w:rsidP="00F86A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6A8D" w:rsidRPr="00F86A8D" w:rsidTr="00F86A8D">
        <w:trPr>
          <w:gridAfter w:val="3"/>
          <w:wAfter w:w="602" w:type="dxa"/>
          <w:trHeight w:val="4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A8D" w:rsidRPr="00F86A8D" w:rsidRDefault="00F86A8D" w:rsidP="00F86A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6A8D" w:rsidRPr="00F86A8D" w:rsidTr="00F86A8D">
        <w:trPr>
          <w:gridAfter w:val="3"/>
          <w:wAfter w:w="602" w:type="dxa"/>
          <w:trHeight w:val="4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A8D" w:rsidRPr="00F86A8D" w:rsidRDefault="00F86A8D" w:rsidP="00F86A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6A8D" w:rsidRPr="00F86A8D" w:rsidTr="00F86A8D">
        <w:trPr>
          <w:gridAfter w:val="3"/>
          <w:wAfter w:w="602" w:type="dxa"/>
          <w:trHeight w:val="4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A8D" w:rsidRPr="00F86A8D" w:rsidRDefault="00F86A8D" w:rsidP="00F86A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6A8D" w:rsidRPr="00F86A8D" w:rsidTr="00F86A8D">
        <w:trPr>
          <w:gridAfter w:val="3"/>
          <w:wAfter w:w="602" w:type="dxa"/>
          <w:trHeight w:val="4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A8D" w:rsidRPr="00F86A8D" w:rsidRDefault="00F86A8D" w:rsidP="00F86A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6A8D" w:rsidRPr="00F86A8D" w:rsidTr="00F86A8D">
        <w:trPr>
          <w:gridAfter w:val="3"/>
          <w:wAfter w:w="602" w:type="dxa"/>
          <w:trHeight w:val="4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A8D" w:rsidRPr="00F86A8D" w:rsidRDefault="00F86A8D" w:rsidP="00F86A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6A8D" w:rsidRPr="00F86A8D" w:rsidTr="00F86A8D">
        <w:trPr>
          <w:gridAfter w:val="3"/>
          <w:wAfter w:w="602" w:type="dxa"/>
          <w:trHeight w:val="4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A8D" w:rsidRPr="00F86A8D" w:rsidRDefault="00F86A8D" w:rsidP="00F86A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6A8D" w:rsidRPr="00F86A8D" w:rsidTr="00F86A8D">
        <w:trPr>
          <w:gridAfter w:val="3"/>
          <w:wAfter w:w="602" w:type="dxa"/>
          <w:trHeight w:val="4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A8D" w:rsidRPr="00F86A8D" w:rsidRDefault="00F86A8D" w:rsidP="00F86A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6A8D" w:rsidRPr="00F86A8D" w:rsidTr="00F86A8D">
        <w:trPr>
          <w:gridAfter w:val="3"/>
          <w:wAfter w:w="602" w:type="dxa"/>
          <w:trHeight w:val="4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A8D" w:rsidRPr="00F86A8D" w:rsidRDefault="00F86A8D" w:rsidP="00F86A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6A8D" w:rsidRPr="00F86A8D" w:rsidTr="00F86A8D">
        <w:trPr>
          <w:gridAfter w:val="3"/>
          <w:wAfter w:w="602" w:type="dxa"/>
          <w:trHeight w:val="4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A8D" w:rsidRPr="00F86A8D" w:rsidRDefault="00F86A8D" w:rsidP="00F86A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6A8D" w:rsidRPr="00F86A8D" w:rsidTr="00F86A8D">
        <w:trPr>
          <w:gridAfter w:val="3"/>
          <w:wAfter w:w="602" w:type="dxa"/>
          <w:trHeight w:val="4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A8D" w:rsidRPr="00F86A8D" w:rsidRDefault="00F86A8D" w:rsidP="00F86A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6A8D" w:rsidRPr="00F86A8D" w:rsidTr="00F86A8D">
        <w:trPr>
          <w:gridAfter w:val="3"/>
          <w:wAfter w:w="602" w:type="dxa"/>
          <w:trHeight w:val="4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A8D" w:rsidRPr="00F86A8D" w:rsidRDefault="00F86A8D" w:rsidP="00F86A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6A8D" w:rsidRPr="00F86A8D" w:rsidTr="00F86A8D">
        <w:trPr>
          <w:gridAfter w:val="3"/>
          <w:wAfter w:w="602" w:type="dxa"/>
          <w:trHeight w:val="4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A8D" w:rsidRPr="00F86A8D" w:rsidRDefault="00F86A8D" w:rsidP="00F86A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6A8D" w:rsidRPr="00F86A8D" w:rsidTr="00F86A8D">
        <w:trPr>
          <w:gridAfter w:val="3"/>
          <w:wAfter w:w="602" w:type="dxa"/>
          <w:trHeight w:val="4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A8D" w:rsidRPr="00F86A8D" w:rsidRDefault="00F86A8D" w:rsidP="00F86A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86A8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6A8D" w:rsidRPr="00F86A8D" w:rsidTr="00F86A8D">
        <w:trPr>
          <w:gridAfter w:val="3"/>
          <w:wAfter w:w="602" w:type="dxa"/>
          <w:trHeight w:val="975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6A4F" w:rsidRDefault="00786A4F" w:rsidP="00F86A8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F86A8D" w:rsidRPr="00F86A8D" w:rsidRDefault="00F86A8D" w:rsidP="00F86A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86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注：</w:t>
            </w:r>
            <w:r w:rsidRPr="00F86A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“项目内容”选“课程建设与教学改革、</w:t>
            </w:r>
            <w:r w:rsidR="00732D95" w:rsidRPr="00732D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研讨性在线开放课程</w:t>
            </w:r>
            <w:r w:rsidR="00732D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建设、</w:t>
            </w:r>
            <w:r w:rsidRPr="00F86A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教材建设、教学管理改革、名师培育、团队建设、其他、</w:t>
            </w:r>
            <w:r w:rsidR="009A3D75" w:rsidRPr="009A3D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通识教育选修课建设</w:t>
            </w:r>
            <w:r w:rsidRPr="00F86A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”中一项。</w:t>
            </w:r>
          </w:p>
        </w:tc>
      </w:tr>
      <w:tr w:rsidR="00F86A8D" w:rsidRPr="00F86A8D" w:rsidTr="00F86A8D">
        <w:trPr>
          <w:trHeight w:val="2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A8D" w:rsidRPr="00F86A8D" w:rsidRDefault="00F86A8D" w:rsidP="00F86A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A8D" w:rsidRPr="00F86A8D" w:rsidRDefault="00F86A8D" w:rsidP="00F86A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A8D" w:rsidRPr="00F86A8D" w:rsidRDefault="00F86A8D" w:rsidP="00F86A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A8D" w:rsidRPr="00F86A8D" w:rsidRDefault="00F86A8D" w:rsidP="00F86A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A8D" w:rsidRPr="00F86A8D" w:rsidRDefault="00F86A8D" w:rsidP="00F86A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A8D" w:rsidRPr="00F86A8D" w:rsidRDefault="00F86A8D" w:rsidP="00F86A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F86A8D" w:rsidRPr="00F86A8D" w:rsidTr="00F86A8D">
        <w:trPr>
          <w:gridAfter w:val="1"/>
          <w:wAfter w:w="176" w:type="dxa"/>
          <w:trHeight w:val="435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A8D" w:rsidRPr="00F86A8D" w:rsidRDefault="00F86A8D" w:rsidP="00F86A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86A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          教学院长签字：                 时间：   年   月   日</w:t>
            </w:r>
          </w:p>
        </w:tc>
      </w:tr>
    </w:tbl>
    <w:p w:rsidR="00F86A8D" w:rsidRPr="00F86A8D" w:rsidRDefault="00F86A8D" w:rsidP="00846C12">
      <w:pPr>
        <w:spacing w:line="360" w:lineRule="auto"/>
        <w:jc w:val="left"/>
        <w:rPr>
          <w:rFonts w:ascii="Calibri" w:eastAsia="宋体" w:hAnsi="Calibri" w:cs="Times New Roman"/>
          <w:b/>
          <w:sz w:val="24"/>
        </w:rPr>
      </w:pPr>
    </w:p>
    <w:p w:rsidR="00A5732D" w:rsidRPr="00846C12" w:rsidRDefault="00A5732D" w:rsidP="00846C12">
      <w:pPr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sectPr w:rsidR="00A5732D" w:rsidRPr="00846C12" w:rsidSect="00475B25"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587" w:rsidRDefault="00362587" w:rsidP="00C36B3C">
      <w:r>
        <w:separator/>
      </w:r>
    </w:p>
  </w:endnote>
  <w:endnote w:type="continuationSeparator" w:id="0">
    <w:p w:rsidR="00362587" w:rsidRDefault="00362587" w:rsidP="00C36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587" w:rsidRDefault="00362587" w:rsidP="00C36B3C">
      <w:r>
        <w:separator/>
      </w:r>
    </w:p>
  </w:footnote>
  <w:footnote w:type="continuationSeparator" w:id="0">
    <w:p w:rsidR="00362587" w:rsidRDefault="00362587" w:rsidP="00C36B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551A"/>
    <w:multiLevelType w:val="hybridMultilevel"/>
    <w:tmpl w:val="67EEB62C"/>
    <w:lvl w:ilvl="0" w:tplc="B1AC92F6">
      <w:start w:val="1"/>
      <w:numFmt w:val="decimal"/>
      <w:lvlText w:val="%1)"/>
      <w:lvlJc w:val="left"/>
      <w:pPr>
        <w:ind w:left="7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1" w:hanging="420"/>
      </w:pPr>
    </w:lvl>
    <w:lvl w:ilvl="2" w:tplc="0409001B" w:tentative="1">
      <w:start w:val="1"/>
      <w:numFmt w:val="lowerRoman"/>
      <w:lvlText w:val="%3."/>
      <w:lvlJc w:val="right"/>
      <w:pPr>
        <w:ind w:left="1661" w:hanging="420"/>
      </w:pPr>
    </w:lvl>
    <w:lvl w:ilvl="3" w:tplc="0409000F" w:tentative="1">
      <w:start w:val="1"/>
      <w:numFmt w:val="decimal"/>
      <w:lvlText w:val="%4."/>
      <w:lvlJc w:val="left"/>
      <w:pPr>
        <w:ind w:left="2081" w:hanging="420"/>
      </w:pPr>
    </w:lvl>
    <w:lvl w:ilvl="4" w:tplc="04090019" w:tentative="1">
      <w:start w:val="1"/>
      <w:numFmt w:val="lowerLetter"/>
      <w:lvlText w:val="%5)"/>
      <w:lvlJc w:val="left"/>
      <w:pPr>
        <w:ind w:left="2501" w:hanging="420"/>
      </w:pPr>
    </w:lvl>
    <w:lvl w:ilvl="5" w:tplc="0409001B" w:tentative="1">
      <w:start w:val="1"/>
      <w:numFmt w:val="lowerRoman"/>
      <w:lvlText w:val="%6."/>
      <w:lvlJc w:val="right"/>
      <w:pPr>
        <w:ind w:left="2921" w:hanging="420"/>
      </w:pPr>
    </w:lvl>
    <w:lvl w:ilvl="6" w:tplc="0409000F" w:tentative="1">
      <w:start w:val="1"/>
      <w:numFmt w:val="decimal"/>
      <w:lvlText w:val="%7."/>
      <w:lvlJc w:val="left"/>
      <w:pPr>
        <w:ind w:left="3341" w:hanging="420"/>
      </w:pPr>
    </w:lvl>
    <w:lvl w:ilvl="7" w:tplc="04090019" w:tentative="1">
      <w:start w:val="1"/>
      <w:numFmt w:val="lowerLetter"/>
      <w:lvlText w:val="%8)"/>
      <w:lvlJc w:val="left"/>
      <w:pPr>
        <w:ind w:left="3761" w:hanging="420"/>
      </w:pPr>
    </w:lvl>
    <w:lvl w:ilvl="8" w:tplc="0409001B" w:tentative="1">
      <w:start w:val="1"/>
      <w:numFmt w:val="lowerRoman"/>
      <w:lvlText w:val="%9."/>
      <w:lvlJc w:val="right"/>
      <w:pPr>
        <w:ind w:left="4181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31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6B3C"/>
    <w:rsid w:val="0000479F"/>
    <w:rsid w:val="000071E7"/>
    <w:rsid w:val="00014219"/>
    <w:rsid w:val="00016F2F"/>
    <w:rsid w:val="00024B9D"/>
    <w:rsid w:val="000430BF"/>
    <w:rsid w:val="00043646"/>
    <w:rsid w:val="00051B45"/>
    <w:rsid w:val="00064222"/>
    <w:rsid w:val="0006566A"/>
    <w:rsid w:val="00067F1E"/>
    <w:rsid w:val="00070C1F"/>
    <w:rsid w:val="00071CE5"/>
    <w:rsid w:val="00073E6B"/>
    <w:rsid w:val="000847A9"/>
    <w:rsid w:val="00090AFF"/>
    <w:rsid w:val="00093737"/>
    <w:rsid w:val="000A2757"/>
    <w:rsid w:val="000B7E2F"/>
    <w:rsid w:val="000D179C"/>
    <w:rsid w:val="000D1E3E"/>
    <w:rsid w:val="000D7FE7"/>
    <w:rsid w:val="000F0019"/>
    <w:rsid w:val="000F68AA"/>
    <w:rsid w:val="00103A0C"/>
    <w:rsid w:val="00127076"/>
    <w:rsid w:val="00131487"/>
    <w:rsid w:val="001375AE"/>
    <w:rsid w:val="00137D5D"/>
    <w:rsid w:val="00145514"/>
    <w:rsid w:val="001473BA"/>
    <w:rsid w:val="0015268B"/>
    <w:rsid w:val="00156151"/>
    <w:rsid w:val="00157C39"/>
    <w:rsid w:val="001601B7"/>
    <w:rsid w:val="00160C58"/>
    <w:rsid w:val="00162D8E"/>
    <w:rsid w:val="001750D8"/>
    <w:rsid w:val="00185BD9"/>
    <w:rsid w:val="00186EF1"/>
    <w:rsid w:val="001A3526"/>
    <w:rsid w:val="001D38EB"/>
    <w:rsid w:val="001D3961"/>
    <w:rsid w:val="001E1865"/>
    <w:rsid w:val="001E3AAD"/>
    <w:rsid w:val="001E7B30"/>
    <w:rsid w:val="001E7DA4"/>
    <w:rsid w:val="002019A4"/>
    <w:rsid w:val="00207F25"/>
    <w:rsid w:val="002172D3"/>
    <w:rsid w:val="002308A4"/>
    <w:rsid w:val="00234686"/>
    <w:rsid w:val="0024540E"/>
    <w:rsid w:val="00256851"/>
    <w:rsid w:val="00263BB9"/>
    <w:rsid w:val="00270344"/>
    <w:rsid w:val="00270F4C"/>
    <w:rsid w:val="00281961"/>
    <w:rsid w:val="002A29F4"/>
    <w:rsid w:val="002B1CF4"/>
    <w:rsid w:val="002C0672"/>
    <w:rsid w:val="002C4EFD"/>
    <w:rsid w:val="002C6C71"/>
    <w:rsid w:val="002D2B63"/>
    <w:rsid w:val="002E0C2E"/>
    <w:rsid w:val="002F0F53"/>
    <w:rsid w:val="002F28F8"/>
    <w:rsid w:val="002F43B1"/>
    <w:rsid w:val="00311E64"/>
    <w:rsid w:val="003120BB"/>
    <w:rsid w:val="003177E4"/>
    <w:rsid w:val="00322B36"/>
    <w:rsid w:val="00324016"/>
    <w:rsid w:val="0033441F"/>
    <w:rsid w:val="0034268B"/>
    <w:rsid w:val="00343911"/>
    <w:rsid w:val="0034512F"/>
    <w:rsid w:val="0035465A"/>
    <w:rsid w:val="00356AD9"/>
    <w:rsid w:val="003624BB"/>
    <w:rsid w:val="00362587"/>
    <w:rsid w:val="00366DC1"/>
    <w:rsid w:val="00367C8D"/>
    <w:rsid w:val="003721B9"/>
    <w:rsid w:val="00372A2C"/>
    <w:rsid w:val="003757D3"/>
    <w:rsid w:val="00376222"/>
    <w:rsid w:val="00381E88"/>
    <w:rsid w:val="003A0A8D"/>
    <w:rsid w:val="003A483F"/>
    <w:rsid w:val="003B7C5E"/>
    <w:rsid w:val="003C2168"/>
    <w:rsid w:val="003C3AE4"/>
    <w:rsid w:val="003D4404"/>
    <w:rsid w:val="003E30BE"/>
    <w:rsid w:val="003E66FF"/>
    <w:rsid w:val="003F7E6D"/>
    <w:rsid w:val="00400673"/>
    <w:rsid w:val="004033DA"/>
    <w:rsid w:val="004034CB"/>
    <w:rsid w:val="004176FF"/>
    <w:rsid w:val="00420920"/>
    <w:rsid w:val="00421A40"/>
    <w:rsid w:val="00426D36"/>
    <w:rsid w:val="00433ADB"/>
    <w:rsid w:val="004463F6"/>
    <w:rsid w:val="004515FC"/>
    <w:rsid w:val="00465749"/>
    <w:rsid w:val="00472C58"/>
    <w:rsid w:val="00475925"/>
    <w:rsid w:val="00475B25"/>
    <w:rsid w:val="004806FC"/>
    <w:rsid w:val="004A3468"/>
    <w:rsid w:val="004A5D22"/>
    <w:rsid w:val="004B4028"/>
    <w:rsid w:val="004B5672"/>
    <w:rsid w:val="004C7BC5"/>
    <w:rsid w:val="004D1BC2"/>
    <w:rsid w:val="004D6534"/>
    <w:rsid w:val="004E4A63"/>
    <w:rsid w:val="004E5750"/>
    <w:rsid w:val="004E6354"/>
    <w:rsid w:val="004F0857"/>
    <w:rsid w:val="004F68FD"/>
    <w:rsid w:val="004F73E7"/>
    <w:rsid w:val="00503D4B"/>
    <w:rsid w:val="00511820"/>
    <w:rsid w:val="00516D60"/>
    <w:rsid w:val="00517CCA"/>
    <w:rsid w:val="00522A73"/>
    <w:rsid w:val="00542F90"/>
    <w:rsid w:val="00550E8F"/>
    <w:rsid w:val="005552F6"/>
    <w:rsid w:val="00565020"/>
    <w:rsid w:val="0056689D"/>
    <w:rsid w:val="00571A0B"/>
    <w:rsid w:val="005832F4"/>
    <w:rsid w:val="0058548C"/>
    <w:rsid w:val="00585A8C"/>
    <w:rsid w:val="00585F01"/>
    <w:rsid w:val="005A25B7"/>
    <w:rsid w:val="005A586D"/>
    <w:rsid w:val="005B0A75"/>
    <w:rsid w:val="005C001D"/>
    <w:rsid w:val="005C00AF"/>
    <w:rsid w:val="005C119F"/>
    <w:rsid w:val="005C4969"/>
    <w:rsid w:val="005E2121"/>
    <w:rsid w:val="005E338E"/>
    <w:rsid w:val="005F2847"/>
    <w:rsid w:val="00601CD0"/>
    <w:rsid w:val="00637355"/>
    <w:rsid w:val="00642089"/>
    <w:rsid w:val="006537B1"/>
    <w:rsid w:val="00654A61"/>
    <w:rsid w:val="0065609E"/>
    <w:rsid w:val="00676091"/>
    <w:rsid w:val="006763AA"/>
    <w:rsid w:val="006800C4"/>
    <w:rsid w:val="00680456"/>
    <w:rsid w:val="006810C8"/>
    <w:rsid w:val="006910A9"/>
    <w:rsid w:val="006915DD"/>
    <w:rsid w:val="0069788D"/>
    <w:rsid w:val="006A08E9"/>
    <w:rsid w:val="006A665C"/>
    <w:rsid w:val="006A6AEE"/>
    <w:rsid w:val="006B7EE9"/>
    <w:rsid w:val="006C481F"/>
    <w:rsid w:val="006C5FF8"/>
    <w:rsid w:val="006E2B0A"/>
    <w:rsid w:val="006E32BE"/>
    <w:rsid w:val="006F31E9"/>
    <w:rsid w:val="006F3EA7"/>
    <w:rsid w:val="006F7933"/>
    <w:rsid w:val="0071049B"/>
    <w:rsid w:val="00724D87"/>
    <w:rsid w:val="00732D95"/>
    <w:rsid w:val="00746819"/>
    <w:rsid w:val="00766D09"/>
    <w:rsid w:val="00772946"/>
    <w:rsid w:val="007832B3"/>
    <w:rsid w:val="00784DA1"/>
    <w:rsid w:val="007864EF"/>
    <w:rsid w:val="00786A4F"/>
    <w:rsid w:val="00794BAE"/>
    <w:rsid w:val="007A33D3"/>
    <w:rsid w:val="007A6A23"/>
    <w:rsid w:val="007B30DE"/>
    <w:rsid w:val="007B5897"/>
    <w:rsid w:val="007D0264"/>
    <w:rsid w:val="007D0C87"/>
    <w:rsid w:val="007E1AFD"/>
    <w:rsid w:val="007E2B94"/>
    <w:rsid w:val="007E42C5"/>
    <w:rsid w:val="007E4E8C"/>
    <w:rsid w:val="007E5200"/>
    <w:rsid w:val="007E5E68"/>
    <w:rsid w:val="007F2C7E"/>
    <w:rsid w:val="008059C3"/>
    <w:rsid w:val="008154A7"/>
    <w:rsid w:val="00816CD6"/>
    <w:rsid w:val="00820041"/>
    <w:rsid w:val="008218E4"/>
    <w:rsid w:val="00835AE5"/>
    <w:rsid w:val="00846C12"/>
    <w:rsid w:val="00851F08"/>
    <w:rsid w:val="00867C04"/>
    <w:rsid w:val="00872F9B"/>
    <w:rsid w:val="008748DD"/>
    <w:rsid w:val="0087539E"/>
    <w:rsid w:val="00875DCD"/>
    <w:rsid w:val="008B3768"/>
    <w:rsid w:val="008B377F"/>
    <w:rsid w:val="008B6584"/>
    <w:rsid w:val="008C22B7"/>
    <w:rsid w:val="008C2C73"/>
    <w:rsid w:val="008D0C88"/>
    <w:rsid w:val="008D7047"/>
    <w:rsid w:val="008D7C3F"/>
    <w:rsid w:val="008E573C"/>
    <w:rsid w:val="008F0DEB"/>
    <w:rsid w:val="008F1DEC"/>
    <w:rsid w:val="008F7D86"/>
    <w:rsid w:val="00901B66"/>
    <w:rsid w:val="0091635D"/>
    <w:rsid w:val="00930AEF"/>
    <w:rsid w:val="0093422A"/>
    <w:rsid w:val="009464B0"/>
    <w:rsid w:val="00956D1F"/>
    <w:rsid w:val="00957040"/>
    <w:rsid w:val="00977651"/>
    <w:rsid w:val="0099029C"/>
    <w:rsid w:val="0099294E"/>
    <w:rsid w:val="009A3D75"/>
    <w:rsid w:val="009A6972"/>
    <w:rsid w:val="009B2CC2"/>
    <w:rsid w:val="009B2F35"/>
    <w:rsid w:val="009C2DD9"/>
    <w:rsid w:val="009C7650"/>
    <w:rsid w:val="009D0DF1"/>
    <w:rsid w:val="009E68E8"/>
    <w:rsid w:val="009F09F6"/>
    <w:rsid w:val="009F700A"/>
    <w:rsid w:val="00A076B9"/>
    <w:rsid w:val="00A0776D"/>
    <w:rsid w:val="00A20857"/>
    <w:rsid w:val="00A236DE"/>
    <w:rsid w:val="00A26D3A"/>
    <w:rsid w:val="00A37658"/>
    <w:rsid w:val="00A44CF8"/>
    <w:rsid w:val="00A4587B"/>
    <w:rsid w:val="00A46AF4"/>
    <w:rsid w:val="00A546B1"/>
    <w:rsid w:val="00A55270"/>
    <w:rsid w:val="00A5732D"/>
    <w:rsid w:val="00A6575D"/>
    <w:rsid w:val="00A65D11"/>
    <w:rsid w:val="00A8042F"/>
    <w:rsid w:val="00A8653B"/>
    <w:rsid w:val="00A87F27"/>
    <w:rsid w:val="00A91370"/>
    <w:rsid w:val="00A915B2"/>
    <w:rsid w:val="00A951DD"/>
    <w:rsid w:val="00AB67C2"/>
    <w:rsid w:val="00AD7369"/>
    <w:rsid w:val="00AE619C"/>
    <w:rsid w:val="00B00BEA"/>
    <w:rsid w:val="00B05607"/>
    <w:rsid w:val="00B1639C"/>
    <w:rsid w:val="00B212C9"/>
    <w:rsid w:val="00B315C0"/>
    <w:rsid w:val="00B45571"/>
    <w:rsid w:val="00B6050B"/>
    <w:rsid w:val="00B632FA"/>
    <w:rsid w:val="00B80764"/>
    <w:rsid w:val="00B9330B"/>
    <w:rsid w:val="00BA3318"/>
    <w:rsid w:val="00BA5358"/>
    <w:rsid w:val="00BA7B83"/>
    <w:rsid w:val="00BC023C"/>
    <w:rsid w:val="00BC2FCB"/>
    <w:rsid w:val="00BC349F"/>
    <w:rsid w:val="00BC3913"/>
    <w:rsid w:val="00BC7115"/>
    <w:rsid w:val="00BD05B6"/>
    <w:rsid w:val="00BD350F"/>
    <w:rsid w:val="00BD4678"/>
    <w:rsid w:val="00BD4B2B"/>
    <w:rsid w:val="00BD4D64"/>
    <w:rsid w:val="00BE54D7"/>
    <w:rsid w:val="00BF47D2"/>
    <w:rsid w:val="00C152DB"/>
    <w:rsid w:val="00C16583"/>
    <w:rsid w:val="00C23862"/>
    <w:rsid w:val="00C2501C"/>
    <w:rsid w:val="00C36B3C"/>
    <w:rsid w:val="00C51C4D"/>
    <w:rsid w:val="00C54B50"/>
    <w:rsid w:val="00C55DEB"/>
    <w:rsid w:val="00C629DA"/>
    <w:rsid w:val="00C80294"/>
    <w:rsid w:val="00C914E7"/>
    <w:rsid w:val="00CA01C5"/>
    <w:rsid w:val="00CA72AB"/>
    <w:rsid w:val="00CC5325"/>
    <w:rsid w:val="00CE0DF6"/>
    <w:rsid w:val="00CE3E80"/>
    <w:rsid w:val="00CF4B84"/>
    <w:rsid w:val="00D03133"/>
    <w:rsid w:val="00D1068D"/>
    <w:rsid w:val="00D144D3"/>
    <w:rsid w:val="00D17D2A"/>
    <w:rsid w:val="00D20D03"/>
    <w:rsid w:val="00D310F8"/>
    <w:rsid w:val="00D3377F"/>
    <w:rsid w:val="00D36EA8"/>
    <w:rsid w:val="00D37972"/>
    <w:rsid w:val="00D40169"/>
    <w:rsid w:val="00D40C44"/>
    <w:rsid w:val="00D556B6"/>
    <w:rsid w:val="00D8394A"/>
    <w:rsid w:val="00D90ADF"/>
    <w:rsid w:val="00D959C4"/>
    <w:rsid w:val="00D95C37"/>
    <w:rsid w:val="00D97991"/>
    <w:rsid w:val="00DB1332"/>
    <w:rsid w:val="00DB2FA2"/>
    <w:rsid w:val="00DD00EC"/>
    <w:rsid w:val="00DF2C3F"/>
    <w:rsid w:val="00E12259"/>
    <w:rsid w:val="00E334E4"/>
    <w:rsid w:val="00E4010C"/>
    <w:rsid w:val="00E410BA"/>
    <w:rsid w:val="00E47949"/>
    <w:rsid w:val="00E53F4E"/>
    <w:rsid w:val="00E738C6"/>
    <w:rsid w:val="00E7685C"/>
    <w:rsid w:val="00E8365F"/>
    <w:rsid w:val="00E87CF9"/>
    <w:rsid w:val="00E90AF3"/>
    <w:rsid w:val="00EC74C5"/>
    <w:rsid w:val="00ED4006"/>
    <w:rsid w:val="00EE0537"/>
    <w:rsid w:val="00F015BD"/>
    <w:rsid w:val="00F140E7"/>
    <w:rsid w:val="00F37937"/>
    <w:rsid w:val="00F42871"/>
    <w:rsid w:val="00F4502D"/>
    <w:rsid w:val="00F479F9"/>
    <w:rsid w:val="00F508E2"/>
    <w:rsid w:val="00F763C8"/>
    <w:rsid w:val="00F768E1"/>
    <w:rsid w:val="00F840B3"/>
    <w:rsid w:val="00F86A8D"/>
    <w:rsid w:val="00FA0818"/>
    <w:rsid w:val="00FA6B15"/>
    <w:rsid w:val="00FB6551"/>
    <w:rsid w:val="00FC0C00"/>
    <w:rsid w:val="00FC13B8"/>
    <w:rsid w:val="00FC4E20"/>
    <w:rsid w:val="00FD34AF"/>
    <w:rsid w:val="00FD5E51"/>
    <w:rsid w:val="00FD7169"/>
    <w:rsid w:val="00FE6D42"/>
    <w:rsid w:val="00FF1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A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A5D22"/>
    <w:pPr>
      <w:keepNext/>
      <w:keepLines/>
      <w:ind w:firstLineChars="200" w:firstLine="200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A5D22"/>
    <w:pPr>
      <w:keepNext/>
      <w:keepLines/>
      <w:ind w:firstLineChars="200" w:firstLine="200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A5D22"/>
    <w:pPr>
      <w:keepNext/>
      <w:keepLines/>
      <w:ind w:firstLineChars="200" w:firstLine="200"/>
      <w:outlineLvl w:val="2"/>
    </w:pPr>
    <w:rPr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6B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6B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6B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6B3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36B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1">
    <w:name w:val="Char"/>
    <w:basedOn w:val="a"/>
    <w:autoRedefine/>
    <w:rsid w:val="003757D3"/>
    <w:pPr>
      <w:widowControl/>
      <w:spacing w:after="160" w:line="360" w:lineRule="auto"/>
      <w:jc w:val="left"/>
    </w:pPr>
    <w:rPr>
      <w:rFonts w:ascii="Verdana" w:eastAsia="宋体" w:hAnsi="Verdana" w:cs="Times New Roman"/>
      <w:kern w:val="0"/>
      <w:szCs w:val="20"/>
      <w:lang w:eastAsia="en-US"/>
    </w:rPr>
  </w:style>
  <w:style w:type="table" w:styleId="a6">
    <w:name w:val="Table Grid"/>
    <w:basedOn w:val="a1"/>
    <w:uiPriority w:val="59"/>
    <w:rsid w:val="00BF47D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4A5D22"/>
    <w:rPr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uiPriority w:val="9"/>
    <w:rsid w:val="004A5D22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3Char">
    <w:name w:val="标题 3 Char"/>
    <w:basedOn w:val="a0"/>
    <w:link w:val="3"/>
    <w:uiPriority w:val="9"/>
    <w:rsid w:val="004A5D22"/>
    <w:rPr>
      <w:bCs/>
      <w:sz w:val="28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356AD9"/>
  </w:style>
  <w:style w:type="paragraph" w:styleId="20">
    <w:name w:val="toc 2"/>
    <w:basedOn w:val="a"/>
    <w:next w:val="a"/>
    <w:autoRedefine/>
    <w:uiPriority w:val="39"/>
    <w:unhideWhenUsed/>
    <w:rsid w:val="00356AD9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69788D"/>
    <w:pPr>
      <w:tabs>
        <w:tab w:val="right" w:leader="dot" w:pos="8296"/>
      </w:tabs>
      <w:spacing w:line="560" w:lineRule="exact"/>
      <w:ind w:leftChars="400" w:left="840"/>
    </w:pPr>
    <w:rPr>
      <w:rFonts w:asciiTheme="majorEastAsia" w:eastAsiaTheme="majorEastAsia" w:hAnsiTheme="majorEastAsia"/>
      <w:bCs/>
      <w:noProof/>
      <w:sz w:val="28"/>
    </w:rPr>
  </w:style>
  <w:style w:type="paragraph" w:styleId="a7">
    <w:name w:val="Balloon Text"/>
    <w:basedOn w:val="a"/>
    <w:link w:val="Char2"/>
    <w:uiPriority w:val="99"/>
    <w:semiHidden/>
    <w:unhideWhenUsed/>
    <w:rsid w:val="00BC711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C7115"/>
    <w:rPr>
      <w:sz w:val="18"/>
      <w:szCs w:val="18"/>
    </w:rPr>
  </w:style>
  <w:style w:type="paragraph" w:styleId="a8">
    <w:name w:val="Date"/>
    <w:basedOn w:val="a"/>
    <w:next w:val="a"/>
    <w:link w:val="Char3"/>
    <w:uiPriority w:val="99"/>
    <w:semiHidden/>
    <w:unhideWhenUsed/>
    <w:rsid w:val="00A5732D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A573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19709">
              <w:marLeft w:val="22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257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78B5E1"/>
                        <w:left w:val="single" w:sz="6" w:space="0" w:color="78B5E1"/>
                        <w:bottom w:val="single" w:sz="6" w:space="0" w:color="78B5E1"/>
                        <w:right w:val="single" w:sz="6" w:space="0" w:color="78B5E1"/>
                      </w:divBdr>
                      <w:divsChild>
                        <w:div w:id="43667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4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4663">
              <w:marLeft w:val="22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69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78B5E1"/>
                        <w:left w:val="single" w:sz="6" w:space="0" w:color="78B5E1"/>
                        <w:bottom w:val="single" w:sz="6" w:space="0" w:color="78B5E1"/>
                        <w:right w:val="single" w:sz="6" w:space="0" w:color="78B5E1"/>
                      </w:divBdr>
                      <w:divsChild>
                        <w:div w:id="48975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0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2563">
              <w:marLeft w:val="22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14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78B5E1"/>
                        <w:left w:val="single" w:sz="6" w:space="0" w:color="78B5E1"/>
                        <w:bottom w:val="single" w:sz="6" w:space="0" w:color="78B5E1"/>
                        <w:right w:val="single" w:sz="6" w:space="0" w:color="78B5E1"/>
                      </w:divBdr>
                      <w:divsChild>
                        <w:div w:id="16162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14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0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2791">
              <w:marLeft w:val="22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16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78B5E1"/>
                        <w:left w:val="single" w:sz="6" w:space="0" w:color="78B5E1"/>
                        <w:bottom w:val="single" w:sz="6" w:space="0" w:color="78B5E1"/>
                        <w:right w:val="single" w:sz="6" w:space="0" w:color="78B5E1"/>
                      </w:divBdr>
                      <w:divsChild>
                        <w:div w:id="71558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4208">
              <w:marLeft w:val="22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9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47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78B5E1"/>
                        <w:left w:val="single" w:sz="6" w:space="0" w:color="78B5E1"/>
                        <w:bottom w:val="single" w:sz="6" w:space="0" w:color="78B5E1"/>
                        <w:right w:val="single" w:sz="6" w:space="0" w:color="78B5E1"/>
                      </w:divBdr>
                      <w:divsChild>
                        <w:div w:id="107316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59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7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05853">
              <w:marLeft w:val="22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8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78B5E1"/>
                        <w:left w:val="single" w:sz="6" w:space="0" w:color="78B5E1"/>
                        <w:bottom w:val="single" w:sz="6" w:space="0" w:color="78B5E1"/>
                        <w:right w:val="single" w:sz="6" w:space="0" w:color="78B5E1"/>
                      </w:divBdr>
                      <w:divsChild>
                        <w:div w:id="28647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A0928-4DDA-4728-83F4-50B42B47A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郑前进</cp:lastModifiedBy>
  <cp:revision>2</cp:revision>
  <cp:lastPrinted>2016-04-06T08:33:00Z</cp:lastPrinted>
  <dcterms:created xsi:type="dcterms:W3CDTF">2019-03-25T07:55:00Z</dcterms:created>
  <dcterms:modified xsi:type="dcterms:W3CDTF">2019-03-25T07:55:00Z</dcterms:modified>
</cp:coreProperties>
</file>